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13. </w:t>
      </w:r>
      <w:r w:rsidR="009F6D7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tavak </w:t>
      </w:r>
      <w:r w:rsidR="006D2388">
        <w:rPr>
          <w:rFonts w:ascii="Times New Roman" w:hAnsi="Times New Roman" w:cs="Times New Roman"/>
          <w:sz w:val="24"/>
          <w:szCs w:val="24"/>
        </w:rPr>
        <w:t>4. Zakona o zaštiti od požara („</w:t>
      </w:r>
      <w:r>
        <w:rPr>
          <w:rFonts w:ascii="Times New Roman" w:hAnsi="Times New Roman" w:cs="Times New Roman"/>
          <w:sz w:val="24"/>
          <w:szCs w:val="24"/>
        </w:rPr>
        <w:t>N</w:t>
      </w:r>
      <w:r w:rsidR="006D2388">
        <w:rPr>
          <w:rFonts w:ascii="Times New Roman" w:hAnsi="Times New Roman" w:cs="Times New Roman"/>
          <w:sz w:val="24"/>
          <w:szCs w:val="24"/>
        </w:rPr>
        <w:t>arodne novine“ broj 92/10</w:t>
      </w:r>
      <w:r>
        <w:rPr>
          <w:rFonts w:ascii="Times New Roman" w:hAnsi="Times New Roman" w:cs="Times New Roman"/>
          <w:sz w:val="24"/>
          <w:szCs w:val="24"/>
        </w:rPr>
        <w:t>), Provedbenog plana unapređenja zaštite od požara za područje Ličko-senjske županije za 20</w:t>
      </w:r>
      <w:r w:rsidR="005D273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2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godinu, KLA</w:t>
      </w:r>
      <w:r w:rsidR="006D2388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>:</w:t>
      </w:r>
      <w:r w:rsidR="006D2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214-02/</w:t>
      </w:r>
      <w:r w:rsidR="005D273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A90FC6">
        <w:rPr>
          <w:rFonts w:ascii="Times New Roman" w:hAnsi="Times New Roman" w:cs="Times New Roman"/>
          <w:sz w:val="24"/>
          <w:szCs w:val="24"/>
        </w:rPr>
        <w:t>0</w:t>
      </w:r>
      <w:r w:rsidR="005D27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A90FC6">
        <w:rPr>
          <w:rFonts w:ascii="Times New Roman" w:hAnsi="Times New Roman" w:cs="Times New Roman"/>
          <w:sz w:val="24"/>
          <w:szCs w:val="24"/>
        </w:rPr>
        <w:t>URBROJ</w:t>
      </w:r>
      <w:r>
        <w:rPr>
          <w:rFonts w:ascii="Times New Roman" w:hAnsi="Times New Roman" w:cs="Times New Roman"/>
          <w:sz w:val="24"/>
          <w:szCs w:val="24"/>
        </w:rPr>
        <w:t>:</w:t>
      </w:r>
      <w:r w:rsidR="00A90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2125/1-01-</w:t>
      </w:r>
      <w:r w:rsidR="005D273A">
        <w:rPr>
          <w:rFonts w:ascii="Times New Roman" w:hAnsi="Times New Roman" w:cs="Times New Roman"/>
          <w:sz w:val="24"/>
          <w:szCs w:val="24"/>
        </w:rPr>
        <w:t>20-9</w:t>
      </w:r>
      <w:r w:rsidR="00A90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5D273A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250C">
        <w:rPr>
          <w:rFonts w:ascii="Times New Roman" w:hAnsi="Times New Roman" w:cs="Times New Roman"/>
          <w:sz w:val="24"/>
          <w:szCs w:val="24"/>
        </w:rPr>
        <w:t xml:space="preserve"> </w:t>
      </w:r>
      <w:r w:rsidR="005D273A">
        <w:rPr>
          <w:rFonts w:ascii="Times New Roman" w:hAnsi="Times New Roman" w:cs="Times New Roman"/>
          <w:sz w:val="24"/>
          <w:szCs w:val="24"/>
        </w:rPr>
        <w:t>travnja</w:t>
      </w:r>
      <w:r w:rsidR="00552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D273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0FC6">
        <w:rPr>
          <w:rFonts w:ascii="Times New Roman" w:hAnsi="Times New Roman" w:cs="Times New Roman"/>
          <w:sz w:val="24"/>
          <w:szCs w:val="24"/>
        </w:rPr>
        <w:t xml:space="preserve"> godine i </w:t>
      </w:r>
      <w:r>
        <w:rPr>
          <w:rFonts w:ascii="Times New Roman" w:hAnsi="Times New Roman" w:cs="Times New Roman"/>
          <w:sz w:val="24"/>
          <w:szCs w:val="24"/>
        </w:rPr>
        <w:t>čl</w:t>
      </w:r>
      <w:r w:rsidR="00A90FC6">
        <w:rPr>
          <w:rFonts w:ascii="Times New Roman" w:hAnsi="Times New Roman" w:cs="Times New Roman"/>
          <w:sz w:val="24"/>
          <w:szCs w:val="24"/>
        </w:rPr>
        <w:t xml:space="preserve">anka 27. Statuta Grada Otočca („Službeni vjesnik Grada Otočca“ broj 1/13, 1/16, 2/18, 1/19 – pročišćeni tekst), </w:t>
      </w:r>
      <w:r>
        <w:rPr>
          <w:rFonts w:ascii="Times New Roman" w:hAnsi="Times New Roman" w:cs="Times New Roman"/>
          <w:sz w:val="24"/>
          <w:szCs w:val="24"/>
        </w:rPr>
        <w:t xml:space="preserve">Gradsko vijeće Grada Otočca na </w:t>
      </w:r>
      <w:r w:rsidR="004667F2">
        <w:rPr>
          <w:rFonts w:ascii="Times New Roman" w:hAnsi="Times New Roman" w:cs="Times New Roman"/>
          <w:sz w:val="24"/>
          <w:szCs w:val="24"/>
        </w:rPr>
        <w:t>15.</w:t>
      </w:r>
      <w:r w:rsidR="00424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4667F2">
        <w:rPr>
          <w:rFonts w:ascii="Times New Roman" w:hAnsi="Times New Roman" w:cs="Times New Roman"/>
          <w:sz w:val="24"/>
          <w:szCs w:val="24"/>
        </w:rPr>
        <w:t>30.11</w:t>
      </w:r>
      <w:r w:rsidR="004246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D273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0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godine, donosi</w:t>
      </w:r>
    </w:p>
    <w:p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1A79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GODIŠNJI PROVEDBENI PLAN</w:t>
      </w:r>
    </w:p>
    <w:p w:rsidR="00B13115" w:rsidRDefault="00B13115" w:rsidP="001A79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UNAPREĐENJA ZAŠTITE OD POŽARA</w:t>
      </w:r>
    </w:p>
    <w:p w:rsidR="00B13115" w:rsidRDefault="00B13115" w:rsidP="001A79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PODRUČJU GRADA OTOČCA ZA 20</w:t>
      </w:r>
      <w:r w:rsidR="005D273A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90F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GODINU</w:t>
      </w:r>
    </w:p>
    <w:p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7A5A" w:rsidRDefault="003F7A5A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Pr="004F6C5A" w:rsidRDefault="00B95044" w:rsidP="001A79C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 w:rsidRPr="004F6C5A">
        <w:rPr>
          <w:rFonts w:ascii="Times New Roman" w:hAnsi="Times New Roman" w:cs="Times New Roman"/>
          <w:b/>
          <w:sz w:val="24"/>
          <w:szCs w:val="24"/>
        </w:rPr>
        <w:t>UVOD</w:t>
      </w:r>
    </w:p>
    <w:p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Grad Otočac ima Procjenu ugroženosti od požara</w:t>
      </w:r>
      <w:r w:rsidR="008628E7">
        <w:rPr>
          <w:rFonts w:ascii="Times New Roman" w:hAnsi="Times New Roman" w:cs="Times New Roman"/>
          <w:sz w:val="24"/>
          <w:szCs w:val="24"/>
        </w:rPr>
        <w:t xml:space="preserve"> i tehnoloških eksplozija</w:t>
      </w:r>
      <w:r w:rsidR="00A90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Plan zaštite od požara</w:t>
      </w:r>
      <w:r w:rsidR="008628E7">
        <w:rPr>
          <w:rFonts w:ascii="Times New Roman" w:hAnsi="Times New Roman" w:cs="Times New Roman"/>
          <w:sz w:val="24"/>
          <w:szCs w:val="24"/>
        </w:rPr>
        <w:t xml:space="preserve"> i tehnoloških eksplozija</w:t>
      </w:r>
      <w:r w:rsidR="00A90F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koji su ažurirani i čine osnovu za donošenje Godišnjeg p</w:t>
      </w:r>
      <w:r w:rsidR="00A90FC6">
        <w:rPr>
          <w:rFonts w:ascii="Times New Roman" w:hAnsi="Times New Roman" w:cs="Times New Roman"/>
          <w:sz w:val="24"/>
          <w:szCs w:val="24"/>
        </w:rPr>
        <w:t xml:space="preserve">rovedbenog plana </w:t>
      </w:r>
      <w:r w:rsidR="003F7A5A">
        <w:rPr>
          <w:rFonts w:ascii="Times New Roman" w:hAnsi="Times New Roman" w:cs="Times New Roman"/>
          <w:sz w:val="24"/>
          <w:szCs w:val="24"/>
        </w:rPr>
        <w:t>unapređenja</w:t>
      </w:r>
      <w:r w:rsidR="00A90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 od požara na području Grada Otočca za 20</w:t>
      </w:r>
      <w:r w:rsidR="005D273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0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godinu.</w:t>
      </w:r>
    </w:p>
    <w:p w:rsidR="003F7A5A" w:rsidRDefault="003F7A5A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</w:t>
      </w:r>
    </w:p>
    <w:p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cilju unapređenja zaštite od požara na području Grada Otočca</w:t>
      </w:r>
      <w:r w:rsidR="003F7A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Gradsko vijeće Grada Otočca donosi </w:t>
      </w:r>
      <w:r w:rsidR="00653B62">
        <w:rPr>
          <w:rFonts w:ascii="Times New Roman" w:hAnsi="Times New Roman" w:cs="Times New Roman"/>
          <w:sz w:val="24"/>
          <w:szCs w:val="24"/>
        </w:rPr>
        <w:t>Godišnji p</w:t>
      </w:r>
      <w:r>
        <w:rPr>
          <w:rFonts w:ascii="Times New Roman" w:hAnsi="Times New Roman" w:cs="Times New Roman"/>
          <w:sz w:val="24"/>
          <w:szCs w:val="24"/>
        </w:rPr>
        <w:t>rovedbeni plan unapređenja zaštite od požara za područje Grada Otočca za 20</w:t>
      </w:r>
      <w:r w:rsidR="005D273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0FC6">
        <w:rPr>
          <w:rFonts w:ascii="Times New Roman" w:hAnsi="Times New Roman" w:cs="Times New Roman"/>
          <w:sz w:val="24"/>
          <w:szCs w:val="24"/>
        </w:rPr>
        <w:t>godinu (</w:t>
      </w:r>
      <w:r>
        <w:rPr>
          <w:rFonts w:ascii="Times New Roman" w:hAnsi="Times New Roman" w:cs="Times New Roman"/>
          <w:sz w:val="24"/>
          <w:szCs w:val="24"/>
        </w:rPr>
        <w:t>u daljnjem tekstu: Provedbeni plan).</w:t>
      </w:r>
    </w:p>
    <w:p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II.</w:t>
      </w:r>
    </w:p>
    <w:p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svrhu unapređenja zaštite od požara na području Grada Otočca</w:t>
      </w:r>
      <w:r w:rsidR="003F7A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potrebno je u 20</w:t>
      </w:r>
      <w:r w:rsidR="005D273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F6C5A">
        <w:rPr>
          <w:rFonts w:ascii="Times New Roman" w:hAnsi="Times New Roman" w:cs="Times New Roman"/>
          <w:sz w:val="24"/>
          <w:szCs w:val="24"/>
        </w:rPr>
        <w:t>godini provesti sl</w:t>
      </w:r>
      <w:r>
        <w:rPr>
          <w:rFonts w:ascii="Times New Roman" w:hAnsi="Times New Roman" w:cs="Times New Roman"/>
          <w:sz w:val="24"/>
          <w:szCs w:val="24"/>
        </w:rPr>
        <w:t>jedeće organizacijske, tehničke, urbanističke i administrativne mjere zaštite od požara na otvorenom prostoru:</w:t>
      </w:r>
    </w:p>
    <w:p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F6C5A" w:rsidRDefault="004F6C5A" w:rsidP="004F6C5A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:rsidR="00B13115" w:rsidRDefault="00B95044" w:rsidP="001A79CE">
      <w:pPr>
        <w:pStyle w:val="Bezproreda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6C5A" w:rsidRPr="004F6C5A">
        <w:rPr>
          <w:rFonts w:ascii="Times New Roman" w:hAnsi="Times New Roman" w:cs="Times New Roman"/>
          <w:b/>
          <w:sz w:val="24"/>
          <w:szCs w:val="24"/>
        </w:rPr>
        <w:t>1.</w:t>
      </w:r>
      <w:r w:rsidR="004F6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115">
        <w:rPr>
          <w:rFonts w:ascii="Times New Roman" w:hAnsi="Times New Roman" w:cs="Times New Roman"/>
          <w:b/>
          <w:sz w:val="24"/>
          <w:szCs w:val="24"/>
        </w:rPr>
        <w:t>ORGANIZACIJSKE MJERE</w:t>
      </w:r>
    </w:p>
    <w:p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B95044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1.1. Vatrogasne postrojbe</w:t>
      </w:r>
    </w:p>
    <w:p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području Grada Otočca djeluje Vatrogasna zajednica</w:t>
      </w:r>
      <w:r w:rsidR="00EF2F25">
        <w:rPr>
          <w:rFonts w:ascii="Times New Roman" w:hAnsi="Times New Roman" w:cs="Times New Roman"/>
          <w:sz w:val="24"/>
          <w:szCs w:val="24"/>
        </w:rPr>
        <w:t xml:space="preserve"> (VZ)</w:t>
      </w:r>
      <w:r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EF2F2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 sklopu koje </w:t>
      </w:r>
      <w:r w:rsidR="00F00278">
        <w:rPr>
          <w:rFonts w:ascii="Times New Roman" w:hAnsi="Times New Roman" w:cs="Times New Roman"/>
          <w:sz w:val="24"/>
          <w:szCs w:val="24"/>
        </w:rPr>
        <w:t>postoje</w:t>
      </w:r>
      <w:r>
        <w:rPr>
          <w:rFonts w:ascii="Times New Roman" w:hAnsi="Times New Roman" w:cs="Times New Roman"/>
          <w:sz w:val="24"/>
          <w:szCs w:val="24"/>
        </w:rPr>
        <w:t xml:space="preserve"> DVD Otočac, DVD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DVD </w:t>
      </w:r>
      <w:proofErr w:type="spellStart"/>
      <w:r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F7A5A" w:rsidRDefault="00B13115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skladu sa izračunom</w:t>
      </w:r>
      <w:r w:rsidR="00293828">
        <w:rPr>
          <w:rFonts w:ascii="Times New Roman" w:hAnsi="Times New Roman" w:cs="Times New Roman"/>
          <w:sz w:val="24"/>
          <w:szCs w:val="24"/>
        </w:rPr>
        <w:t xml:space="preserve"> o potrebnom broju vatrogasaca </w:t>
      </w:r>
      <w:r>
        <w:rPr>
          <w:rFonts w:ascii="Times New Roman" w:hAnsi="Times New Roman" w:cs="Times New Roman"/>
          <w:sz w:val="24"/>
          <w:szCs w:val="24"/>
        </w:rPr>
        <w:t>iz Procjene ugroženosti od požara</w:t>
      </w:r>
      <w:r w:rsidR="008628E7">
        <w:rPr>
          <w:rFonts w:ascii="Times New Roman" w:hAnsi="Times New Roman" w:cs="Times New Roman"/>
          <w:sz w:val="24"/>
          <w:szCs w:val="24"/>
        </w:rPr>
        <w:t xml:space="preserve"> i tehnoloških eksplozija i Plana</w:t>
      </w:r>
      <w:r>
        <w:rPr>
          <w:rFonts w:ascii="Times New Roman" w:hAnsi="Times New Roman" w:cs="Times New Roman"/>
          <w:sz w:val="24"/>
          <w:szCs w:val="24"/>
        </w:rPr>
        <w:t xml:space="preserve"> zaštite od požara</w:t>
      </w:r>
      <w:r w:rsidR="008628E7">
        <w:rPr>
          <w:rFonts w:ascii="Times New Roman" w:hAnsi="Times New Roman" w:cs="Times New Roman"/>
          <w:sz w:val="24"/>
          <w:szCs w:val="24"/>
        </w:rPr>
        <w:t xml:space="preserve"> i tehnoloških eksplozija</w:t>
      </w:r>
      <w:r w:rsidR="003F7A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potrebno je osigurati dovoljan broj operativnih vatrogasaca sa zadovoljavajućom tjelesnom i psihičkom sposobnosti za </w:t>
      </w:r>
      <w:r w:rsidR="00EF2F25">
        <w:rPr>
          <w:rFonts w:ascii="Times New Roman" w:hAnsi="Times New Roman" w:cs="Times New Roman"/>
          <w:sz w:val="24"/>
          <w:szCs w:val="24"/>
        </w:rPr>
        <w:t>zadane</w:t>
      </w:r>
      <w:r>
        <w:rPr>
          <w:rFonts w:ascii="Times New Roman" w:hAnsi="Times New Roman" w:cs="Times New Roman"/>
          <w:sz w:val="24"/>
          <w:szCs w:val="24"/>
        </w:rPr>
        <w:t xml:space="preserve"> poslove. </w:t>
      </w:r>
    </w:p>
    <w:p w:rsidR="00B13115" w:rsidRDefault="003F7A5A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 xml:space="preserve">U </w:t>
      </w:r>
      <w:r w:rsidR="005D273A">
        <w:rPr>
          <w:rFonts w:ascii="Times New Roman" w:hAnsi="Times New Roman" w:cs="Times New Roman"/>
          <w:sz w:val="24"/>
          <w:szCs w:val="24"/>
        </w:rPr>
        <w:t>V</w:t>
      </w:r>
      <w:r w:rsidR="00B13115">
        <w:rPr>
          <w:rFonts w:ascii="Times New Roman" w:hAnsi="Times New Roman" w:cs="Times New Roman"/>
          <w:sz w:val="24"/>
          <w:szCs w:val="24"/>
        </w:rPr>
        <w:t>at</w:t>
      </w:r>
      <w:r w:rsidR="00293828">
        <w:rPr>
          <w:rFonts w:ascii="Times New Roman" w:hAnsi="Times New Roman" w:cs="Times New Roman"/>
          <w:sz w:val="24"/>
          <w:szCs w:val="24"/>
        </w:rPr>
        <w:t xml:space="preserve">rogasnoj zajednici i </w:t>
      </w:r>
      <w:r w:rsidR="00B13115">
        <w:rPr>
          <w:rFonts w:ascii="Times New Roman" w:hAnsi="Times New Roman" w:cs="Times New Roman"/>
          <w:sz w:val="24"/>
          <w:szCs w:val="24"/>
        </w:rPr>
        <w:t>dobrovoljnim vatrogasnim društvima</w:t>
      </w:r>
      <w:r w:rsidR="00C27358">
        <w:rPr>
          <w:rFonts w:ascii="Times New Roman" w:hAnsi="Times New Roman" w:cs="Times New Roman"/>
          <w:sz w:val="24"/>
          <w:szCs w:val="24"/>
        </w:rPr>
        <w:t xml:space="preserve">, </w:t>
      </w:r>
      <w:r w:rsidR="00B13115">
        <w:rPr>
          <w:rFonts w:ascii="Times New Roman" w:hAnsi="Times New Roman" w:cs="Times New Roman"/>
          <w:sz w:val="24"/>
          <w:szCs w:val="24"/>
        </w:rPr>
        <w:t>k</w:t>
      </w:r>
      <w:r w:rsidR="005C145A">
        <w:rPr>
          <w:rFonts w:ascii="Times New Roman" w:hAnsi="Times New Roman" w:cs="Times New Roman"/>
          <w:sz w:val="24"/>
          <w:szCs w:val="24"/>
        </w:rPr>
        <w:t>oji</w:t>
      </w:r>
      <w:r w:rsidR="00293828">
        <w:rPr>
          <w:rFonts w:ascii="Times New Roman" w:hAnsi="Times New Roman" w:cs="Times New Roman"/>
          <w:sz w:val="24"/>
          <w:szCs w:val="24"/>
        </w:rPr>
        <w:t xml:space="preserve"> djeluju na  području Grada</w:t>
      </w:r>
      <w:r w:rsidR="008628E7">
        <w:rPr>
          <w:rFonts w:ascii="Times New Roman" w:hAnsi="Times New Roman" w:cs="Times New Roman"/>
          <w:sz w:val="24"/>
          <w:szCs w:val="24"/>
        </w:rPr>
        <w:t xml:space="preserve"> Otočca</w:t>
      </w:r>
      <w:r w:rsidR="00C27358">
        <w:rPr>
          <w:rFonts w:ascii="Times New Roman" w:hAnsi="Times New Roman" w:cs="Times New Roman"/>
          <w:sz w:val="24"/>
          <w:szCs w:val="24"/>
        </w:rPr>
        <w:t>,</w:t>
      </w:r>
      <w:r w:rsidR="00293828">
        <w:rPr>
          <w:rFonts w:ascii="Times New Roman" w:hAnsi="Times New Roman" w:cs="Times New Roman"/>
          <w:sz w:val="24"/>
          <w:szCs w:val="24"/>
        </w:rPr>
        <w:t xml:space="preserve"> </w:t>
      </w:r>
      <w:r w:rsidR="00B13115">
        <w:rPr>
          <w:rFonts w:ascii="Times New Roman" w:hAnsi="Times New Roman" w:cs="Times New Roman"/>
          <w:sz w:val="24"/>
          <w:szCs w:val="24"/>
        </w:rPr>
        <w:t>nužno je osigurati djelotvornu i pravodobnu ope</w:t>
      </w:r>
      <w:r w:rsidR="00293828">
        <w:rPr>
          <w:rFonts w:ascii="Times New Roman" w:hAnsi="Times New Roman" w:cs="Times New Roman"/>
          <w:sz w:val="24"/>
          <w:szCs w:val="24"/>
        </w:rPr>
        <w:t>rativnost vatrogasnih postrojbi</w:t>
      </w:r>
      <w:r w:rsidR="00B13115">
        <w:rPr>
          <w:rFonts w:ascii="Times New Roman" w:hAnsi="Times New Roman" w:cs="Times New Roman"/>
          <w:sz w:val="24"/>
          <w:szCs w:val="24"/>
        </w:rPr>
        <w:t xml:space="preserve"> te cjelovitu pokrivenost grada u slučaju požara. </w:t>
      </w:r>
    </w:p>
    <w:p w:rsidR="00B13115" w:rsidRDefault="00B13115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C27358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7358">
        <w:rPr>
          <w:rFonts w:ascii="Times New Roman" w:hAnsi="Times New Roman" w:cs="Times New Roman"/>
          <w:i/>
          <w:sz w:val="24"/>
          <w:szCs w:val="24"/>
        </w:rPr>
        <w:t xml:space="preserve">Izvršitelj zadatka: Grad Otočac i VZ </w:t>
      </w:r>
      <w:r w:rsidR="008628E7" w:rsidRPr="00C27358">
        <w:rPr>
          <w:rFonts w:ascii="Times New Roman" w:hAnsi="Times New Roman" w:cs="Times New Roman"/>
          <w:i/>
          <w:sz w:val="24"/>
          <w:szCs w:val="24"/>
        </w:rPr>
        <w:t>Grada Otočca</w:t>
      </w:r>
    </w:p>
    <w:p w:rsidR="00B13115" w:rsidRPr="00B16355" w:rsidRDefault="006D4C30" w:rsidP="00C27358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Rok: kontinuirano</w:t>
      </w:r>
    </w:p>
    <w:p w:rsidR="00B13115" w:rsidRDefault="00B13115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Tijekom razdoblja povećane </w:t>
      </w:r>
      <w:r w:rsidR="00C27358">
        <w:rPr>
          <w:rFonts w:ascii="Times New Roman" w:hAnsi="Times New Roman" w:cs="Times New Roman"/>
          <w:sz w:val="24"/>
          <w:szCs w:val="24"/>
        </w:rPr>
        <w:t xml:space="preserve">opasnosti od izbijanja požara (ljetni period) potrebno je osigurati </w:t>
      </w:r>
      <w:r>
        <w:rPr>
          <w:rFonts w:ascii="Times New Roman" w:hAnsi="Times New Roman" w:cs="Times New Roman"/>
          <w:sz w:val="24"/>
          <w:szCs w:val="24"/>
        </w:rPr>
        <w:t>stalno dežurstvo. Grad Otočac će</w:t>
      </w:r>
      <w:r w:rsidR="00EF2F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suradnji sa VZ Ličko-senjske županije i VZ Grada Otočca</w:t>
      </w:r>
      <w:r w:rsidR="00C273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radi dodatnog popunjavanja vatrogasne postrojbe za vrijeme pojačane opasnosti od požara</w:t>
      </w:r>
      <w:r w:rsidR="00C273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planirati i provesti sezonsko zapošljavanje vatroga</w:t>
      </w:r>
      <w:r w:rsidR="00C27358">
        <w:rPr>
          <w:rFonts w:ascii="Times New Roman" w:hAnsi="Times New Roman" w:cs="Times New Roman"/>
          <w:sz w:val="24"/>
          <w:szCs w:val="24"/>
        </w:rPr>
        <w:t>saca u  vatrogasnoj postrojbi (sezonski vatrogasci</w:t>
      </w:r>
      <w:r>
        <w:rPr>
          <w:rFonts w:ascii="Times New Roman" w:hAnsi="Times New Roman" w:cs="Times New Roman"/>
          <w:sz w:val="24"/>
          <w:szCs w:val="24"/>
        </w:rPr>
        <w:t>) te njihovo opremanje i osposobljavanje.</w:t>
      </w:r>
    </w:p>
    <w:p w:rsidR="00C61299" w:rsidRDefault="00C61299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61299" w:rsidRDefault="00C61299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Zbog novonastale situacije epidemije virusa COVID-19, a u cilju zaštite građana i članova postrojbi na području VZ Grada Otočca, taktično-pokazna vježba gašenja požara, planirana za travanj 2020. </w:t>
      </w:r>
      <w:r w:rsidR="00D87F1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odine, nije održana. </w:t>
      </w:r>
    </w:p>
    <w:p w:rsidR="00B13115" w:rsidRDefault="00B13115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13115" w:rsidRDefault="00B13115" w:rsidP="00C27358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7358">
        <w:rPr>
          <w:rFonts w:ascii="Times New Roman" w:hAnsi="Times New Roman" w:cs="Times New Roman"/>
          <w:i/>
          <w:sz w:val="24"/>
          <w:szCs w:val="24"/>
        </w:rPr>
        <w:t xml:space="preserve">Izvršitelj zadatka: Grad Otočac i VZ </w:t>
      </w:r>
      <w:r w:rsidR="00C27358">
        <w:rPr>
          <w:rFonts w:ascii="Times New Roman" w:hAnsi="Times New Roman" w:cs="Times New Roman"/>
          <w:i/>
          <w:sz w:val="24"/>
          <w:szCs w:val="24"/>
        </w:rPr>
        <w:t>Grada Otočca</w:t>
      </w:r>
    </w:p>
    <w:p w:rsidR="00B13115" w:rsidRDefault="00B13115" w:rsidP="00B13115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:rsidR="0025516B" w:rsidRDefault="0025516B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660225" w:rsidP="006D4C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1.2. Normativni ustroj zaštite od požara</w:t>
      </w:r>
    </w:p>
    <w:p w:rsidR="00B13115" w:rsidRDefault="00B13115" w:rsidP="006D4C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EF2F25">
      <w:pPr>
        <w:pStyle w:val="Bezprored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Procjen</w:t>
      </w:r>
      <w:r w:rsidR="006D4C3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ugroženosti od požara i tehnoloških eksplozija Gr</w:t>
      </w:r>
      <w:r w:rsidR="00EF2F25">
        <w:rPr>
          <w:rFonts w:ascii="Times New Roman" w:hAnsi="Times New Roman" w:cs="Times New Roman"/>
          <w:sz w:val="24"/>
          <w:szCs w:val="24"/>
        </w:rPr>
        <w:t xml:space="preserve">ada Otočca i </w:t>
      </w:r>
      <w:r>
        <w:rPr>
          <w:rFonts w:ascii="Times New Roman" w:hAnsi="Times New Roman" w:cs="Times New Roman"/>
          <w:sz w:val="24"/>
          <w:szCs w:val="24"/>
        </w:rPr>
        <w:t>Plan zaštite od požara i tehnoloških eksplozija Grad</w:t>
      </w:r>
      <w:r w:rsidR="00660225">
        <w:rPr>
          <w:rFonts w:ascii="Times New Roman" w:hAnsi="Times New Roman" w:cs="Times New Roman"/>
          <w:sz w:val="24"/>
          <w:szCs w:val="24"/>
        </w:rPr>
        <w:t>a</w:t>
      </w:r>
      <w:r w:rsidR="006D4C30">
        <w:rPr>
          <w:rFonts w:ascii="Times New Roman" w:hAnsi="Times New Roman" w:cs="Times New Roman"/>
          <w:sz w:val="24"/>
          <w:szCs w:val="24"/>
        </w:rPr>
        <w:t xml:space="preserve"> Otočca,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C3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 potrebi</w:t>
      </w:r>
      <w:r w:rsidR="006D4C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ažurirati i uskladiti sa zakonskom regulativom.</w:t>
      </w:r>
    </w:p>
    <w:p w:rsidR="00B13115" w:rsidRDefault="00B13115" w:rsidP="006D4C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25B32" w:rsidRDefault="006D4C30" w:rsidP="006D4C3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Izvršitelj zadatka</w:t>
      </w:r>
      <w:r w:rsidR="00B13115" w:rsidRPr="006D4C30">
        <w:rPr>
          <w:rFonts w:ascii="Times New Roman" w:hAnsi="Times New Roman" w:cs="Times New Roman"/>
          <w:i/>
          <w:sz w:val="24"/>
          <w:szCs w:val="24"/>
        </w:rPr>
        <w:t>: Grad Otočac</w:t>
      </w:r>
    </w:p>
    <w:p w:rsidR="00B13115" w:rsidRPr="006D4C30" w:rsidRDefault="00725B32" w:rsidP="006D4C3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Rok: kontinuirano</w:t>
      </w:r>
      <w:r w:rsidR="00B13115" w:rsidRPr="006D4C30">
        <w:rPr>
          <w:rFonts w:ascii="Times New Roman" w:hAnsi="Times New Roman" w:cs="Times New Roman"/>
          <w:i/>
          <w:sz w:val="24"/>
          <w:szCs w:val="24"/>
        </w:rPr>
        <w:tab/>
      </w:r>
    </w:p>
    <w:p w:rsidR="00B13115" w:rsidRDefault="00B13115" w:rsidP="006D4C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EF2F25">
      <w:pPr>
        <w:pStyle w:val="Bezprored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Otočac je organizirao sjednicu Stožera civilne zaštite vezano za pripremu požarne sezone u 20</w:t>
      </w:r>
      <w:r w:rsidR="00D87F1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4C30">
        <w:rPr>
          <w:rFonts w:ascii="Times New Roman" w:hAnsi="Times New Roman" w:cs="Times New Roman"/>
          <w:sz w:val="24"/>
          <w:szCs w:val="24"/>
        </w:rPr>
        <w:t xml:space="preserve"> godini</w:t>
      </w:r>
      <w:r>
        <w:rPr>
          <w:rFonts w:ascii="Times New Roman" w:hAnsi="Times New Roman" w:cs="Times New Roman"/>
          <w:sz w:val="24"/>
          <w:szCs w:val="24"/>
        </w:rPr>
        <w:t xml:space="preserve"> te usvojio financijski plan osiguranih sredstava za provođenje zadaća u pripremi i tijekom požarne sezone.</w:t>
      </w:r>
    </w:p>
    <w:p w:rsidR="00B13115" w:rsidRDefault="00B13115" w:rsidP="00725B32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Pr="00725B32" w:rsidRDefault="00B13115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B32">
        <w:rPr>
          <w:rFonts w:ascii="Times New Roman" w:hAnsi="Times New Roman" w:cs="Times New Roman"/>
          <w:i/>
          <w:sz w:val="24"/>
          <w:szCs w:val="24"/>
        </w:rPr>
        <w:t xml:space="preserve">Izvršitelj zadatka: Grad Otočac </w:t>
      </w:r>
    </w:p>
    <w:p w:rsidR="00B13115" w:rsidRPr="00725B32" w:rsidRDefault="00725B32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Sudjelovatelj</w:t>
      </w:r>
      <w:proofErr w:type="spellEnd"/>
      <w:r w:rsidR="00B13115" w:rsidRPr="00725B32">
        <w:rPr>
          <w:rFonts w:ascii="Times New Roman" w:hAnsi="Times New Roman" w:cs="Times New Roman"/>
          <w:i/>
          <w:sz w:val="24"/>
          <w:szCs w:val="24"/>
        </w:rPr>
        <w:t>: VZ Grada Otočca</w:t>
      </w: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Pr="00C17DF2" w:rsidRDefault="00B13115" w:rsidP="008F2B5E">
      <w:pPr>
        <w:pStyle w:val="Bezprored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DF2">
        <w:rPr>
          <w:rFonts w:ascii="Times New Roman" w:hAnsi="Times New Roman" w:cs="Times New Roman"/>
          <w:sz w:val="24"/>
          <w:szCs w:val="24"/>
        </w:rPr>
        <w:t>Dimnjačarske poslove na području Grada Otočca obavlja ovlašteni dimnja</w:t>
      </w:r>
      <w:r w:rsidR="00725B32" w:rsidRPr="00C17DF2">
        <w:rPr>
          <w:rFonts w:ascii="Times New Roman" w:hAnsi="Times New Roman" w:cs="Times New Roman"/>
          <w:sz w:val="24"/>
          <w:szCs w:val="24"/>
        </w:rPr>
        <w:t xml:space="preserve">čar  DIVEKS j.d.o.o., </w:t>
      </w:r>
      <w:proofErr w:type="spellStart"/>
      <w:r w:rsidR="00725B32" w:rsidRPr="00C17DF2">
        <w:rPr>
          <w:rFonts w:ascii="Times New Roman" w:hAnsi="Times New Roman" w:cs="Times New Roman"/>
          <w:sz w:val="24"/>
          <w:szCs w:val="24"/>
        </w:rPr>
        <w:t>Kalinovac</w:t>
      </w:r>
      <w:proofErr w:type="spellEnd"/>
      <w:r w:rsidRPr="00C17DF2">
        <w:rPr>
          <w:rFonts w:ascii="Times New Roman" w:hAnsi="Times New Roman" w:cs="Times New Roman"/>
          <w:sz w:val="24"/>
          <w:szCs w:val="24"/>
        </w:rPr>
        <w:t>, Kolodvorska 118</w:t>
      </w:r>
      <w:r w:rsidR="008F2B5E" w:rsidRPr="00C17DF2">
        <w:rPr>
          <w:rFonts w:ascii="Times New Roman" w:hAnsi="Times New Roman" w:cs="Times New Roman"/>
          <w:sz w:val="24"/>
          <w:szCs w:val="24"/>
        </w:rPr>
        <w:t xml:space="preserve"> </w:t>
      </w:r>
      <w:r w:rsidR="00A37DD1" w:rsidRPr="00C17DF2">
        <w:rPr>
          <w:rFonts w:ascii="Times New Roman" w:hAnsi="Times New Roman" w:cs="Times New Roman"/>
          <w:sz w:val="24"/>
          <w:szCs w:val="24"/>
        </w:rPr>
        <w:t>G</w:t>
      </w:r>
      <w:r w:rsidRPr="00C17DF2">
        <w:rPr>
          <w:rFonts w:ascii="Times New Roman" w:hAnsi="Times New Roman" w:cs="Times New Roman"/>
          <w:sz w:val="24"/>
          <w:szCs w:val="24"/>
        </w:rPr>
        <w:t>, sukladno važećim zakonskim propisima.</w:t>
      </w:r>
    </w:p>
    <w:p w:rsidR="00B13115" w:rsidRPr="00C17DF2" w:rsidRDefault="00B13115" w:rsidP="00725B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25B32" w:rsidRPr="00C17DF2" w:rsidRDefault="00B13115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7DF2">
        <w:rPr>
          <w:rFonts w:ascii="Times New Roman" w:hAnsi="Times New Roman" w:cs="Times New Roman"/>
          <w:i/>
          <w:sz w:val="24"/>
          <w:szCs w:val="24"/>
        </w:rPr>
        <w:t xml:space="preserve">Izvršitelj zadatka: DIVEKS j.d.o.o. i  Grad Otočac </w:t>
      </w:r>
    </w:p>
    <w:p w:rsidR="00725B32" w:rsidRPr="00C17DF2" w:rsidRDefault="00725B32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7DF2">
        <w:rPr>
          <w:rFonts w:ascii="Times New Roman" w:hAnsi="Times New Roman" w:cs="Times New Roman"/>
          <w:i/>
          <w:sz w:val="24"/>
          <w:szCs w:val="24"/>
        </w:rPr>
        <w:t>Rok: kontinuirano</w:t>
      </w: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8F2B5E" w:rsidP="008F2B5E">
      <w:pPr>
        <w:pStyle w:val="Bezprored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Kontinuirano </w:t>
      </w:r>
      <w:r w:rsidR="00B13115">
        <w:rPr>
          <w:rFonts w:ascii="Times New Roman" w:hAnsi="Times New Roman" w:cs="Times New Roman"/>
          <w:sz w:val="24"/>
          <w:szCs w:val="24"/>
        </w:rPr>
        <w:t xml:space="preserve">ažurirati akte o potrebnim mjerama za uređivanje i održavanje poljoprivrednih rudina sukladno odredbama </w:t>
      </w:r>
      <w:proofErr w:type="spellStart"/>
      <w:r w:rsidR="00B13115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="00B13115">
        <w:rPr>
          <w:rFonts w:ascii="Times New Roman" w:hAnsi="Times New Roman" w:cs="Times New Roman"/>
          <w:sz w:val="24"/>
          <w:szCs w:val="24"/>
        </w:rPr>
        <w:t>.</w:t>
      </w:r>
      <w:r w:rsidR="00725B32">
        <w:rPr>
          <w:rFonts w:ascii="Times New Roman" w:hAnsi="Times New Roman" w:cs="Times New Roman"/>
          <w:sz w:val="24"/>
          <w:szCs w:val="24"/>
        </w:rPr>
        <w:t xml:space="preserve"> </w:t>
      </w:r>
      <w:r w:rsidR="00B13115">
        <w:rPr>
          <w:rFonts w:ascii="Times New Roman" w:hAnsi="Times New Roman" w:cs="Times New Roman"/>
          <w:sz w:val="24"/>
          <w:szCs w:val="24"/>
        </w:rPr>
        <w:t>12. Zakon</w:t>
      </w:r>
      <w:r w:rsidR="00095AE5">
        <w:rPr>
          <w:rFonts w:ascii="Times New Roman" w:hAnsi="Times New Roman" w:cs="Times New Roman"/>
          <w:sz w:val="24"/>
          <w:szCs w:val="24"/>
        </w:rPr>
        <w:t>a o poljoprivrednom zemljištu („</w:t>
      </w:r>
      <w:r w:rsidR="00B13115">
        <w:rPr>
          <w:rFonts w:ascii="Times New Roman" w:hAnsi="Times New Roman" w:cs="Times New Roman"/>
          <w:sz w:val="24"/>
          <w:szCs w:val="24"/>
        </w:rPr>
        <w:t>N</w:t>
      </w:r>
      <w:r w:rsidR="00095AE5">
        <w:rPr>
          <w:rFonts w:ascii="Times New Roman" w:hAnsi="Times New Roman" w:cs="Times New Roman"/>
          <w:sz w:val="24"/>
          <w:szCs w:val="24"/>
        </w:rPr>
        <w:t xml:space="preserve">arodne novine“ broj </w:t>
      </w:r>
      <w:r w:rsidR="00725B32">
        <w:rPr>
          <w:rFonts w:ascii="Times New Roman" w:hAnsi="Times New Roman" w:cs="Times New Roman"/>
          <w:sz w:val="24"/>
          <w:szCs w:val="24"/>
        </w:rPr>
        <w:t>20</w:t>
      </w:r>
      <w:r w:rsidR="00B13115">
        <w:rPr>
          <w:rFonts w:ascii="Times New Roman" w:hAnsi="Times New Roman" w:cs="Times New Roman"/>
          <w:sz w:val="24"/>
          <w:szCs w:val="24"/>
        </w:rPr>
        <w:t>/1</w:t>
      </w:r>
      <w:r w:rsidR="00725B32">
        <w:rPr>
          <w:rFonts w:ascii="Times New Roman" w:hAnsi="Times New Roman" w:cs="Times New Roman"/>
          <w:sz w:val="24"/>
          <w:szCs w:val="24"/>
        </w:rPr>
        <w:t>8</w:t>
      </w:r>
      <w:r w:rsidR="00095AE5">
        <w:rPr>
          <w:rFonts w:ascii="Times New Roman" w:hAnsi="Times New Roman" w:cs="Times New Roman"/>
          <w:sz w:val="24"/>
          <w:szCs w:val="24"/>
        </w:rPr>
        <w:t xml:space="preserve">, </w:t>
      </w:r>
      <w:r w:rsidR="00725B32">
        <w:rPr>
          <w:rFonts w:ascii="Times New Roman" w:hAnsi="Times New Roman" w:cs="Times New Roman"/>
          <w:sz w:val="24"/>
          <w:szCs w:val="24"/>
        </w:rPr>
        <w:t>115</w:t>
      </w:r>
      <w:r w:rsidR="00B13115">
        <w:rPr>
          <w:rFonts w:ascii="Times New Roman" w:hAnsi="Times New Roman" w:cs="Times New Roman"/>
          <w:sz w:val="24"/>
          <w:szCs w:val="24"/>
        </w:rPr>
        <w:t>/1</w:t>
      </w:r>
      <w:r w:rsidR="00725B32">
        <w:rPr>
          <w:rFonts w:ascii="Times New Roman" w:hAnsi="Times New Roman" w:cs="Times New Roman"/>
          <w:sz w:val="24"/>
          <w:szCs w:val="24"/>
        </w:rPr>
        <w:t>8</w:t>
      </w:r>
      <w:r w:rsidR="00095AE5">
        <w:rPr>
          <w:rFonts w:ascii="Times New Roman" w:hAnsi="Times New Roman" w:cs="Times New Roman"/>
          <w:sz w:val="24"/>
          <w:szCs w:val="24"/>
        </w:rPr>
        <w:t>, 98/19</w:t>
      </w:r>
      <w:r w:rsidR="00B13115">
        <w:rPr>
          <w:rFonts w:ascii="Times New Roman" w:hAnsi="Times New Roman" w:cs="Times New Roman"/>
          <w:sz w:val="24"/>
          <w:szCs w:val="24"/>
        </w:rPr>
        <w:t>).</w:t>
      </w:r>
    </w:p>
    <w:p w:rsidR="00B13115" w:rsidRDefault="00B13115" w:rsidP="00725B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Pr="00725B32" w:rsidRDefault="00B13115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B32">
        <w:rPr>
          <w:rFonts w:ascii="Times New Roman" w:hAnsi="Times New Roman" w:cs="Times New Roman"/>
          <w:i/>
          <w:sz w:val="24"/>
          <w:szCs w:val="24"/>
        </w:rPr>
        <w:t>Izvršitelj zadatka: Grad Otočac</w:t>
      </w:r>
    </w:p>
    <w:p w:rsidR="00B13115" w:rsidRPr="00725B32" w:rsidRDefault="00B13115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B32"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="00725B32">
        <w:rPr>
          <w:rFonts w:ascii="Times New Roman" w:hAnsi="Times New Roman" w:cs="Times New Roman"/>
          <w:i/>
          <w:sz w:val="24"/>
          <w:szCs w:val="24"/>
        </w:rPr>
        <w:t>kontinuirano</w:t>
      </w:r>
    </w:p>
    <w:p w:rsidR="00B13115" w:rsidRDefault="00B13115" w:rsidP="00725B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8F2B5E">
      <w:pPr>
        <w:pStyle w:val="Bezprored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Otočac je ažurirao i provodi planove </w:t>
      </w:r>
      <w:r w:rsidR="00767AB9">
        <w:rPr>
          <w:rFonts w:ascii="Times New Roman" w:hAnsi="Times New Roman" w:cs="Times New Roman"/>
          <w:sz w:val="24"/>
          <w:szCs w:val="24"/>
        </w:rPr>
        <w:t xml:space="preserve">motrenja, čuvanja i ophodnje te </w:t>
      </w:r>
      <w:r>
        <w:rPr>
          <w:rFonts w:ascii="Times New Roman" w:hAnsi="Times New Roman" w:cs="Times New Roman"/>
          <w:sz w:val="24"/>
          <w:szCs w:val="24"/>
        </w:rPr>
        <w:t>donosi mjere zabrane nekontroliranog i neovlaštenog pristupa i boravka na prostorima ili građevinama visokog i vrlo visokog indeksa opasnosti od nastanka požara.</w:t>
      </w:r>
    </w:p>
    <w:p w:rsidR="00B13115" w:rsidRDefault="00B13115" w:rsidP="00767A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Pr="00767AB9" w:rsidRDefault="00B13115" w:rsidP="00767AB9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AB9">
        <w:rPr>
          <w:rFonts w:ascii="Times New Roman" w:hAnsi="Times New Roman" w:cs="Times New Roman"/>
          <w:i/>
          <w:sz w:val="24"/>
          <w:szCs w:val="24"/>
        </w:rPr>
        <w:t xml:space="preserve">Izvršitelj zadatka: Grad Otočac </w:t>
      </w: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71DB2" w:rsidRDefault="00E71DB2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71DB2" w:rsidRDefault="00E71DB2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047DD1" w:rsidP="00B1311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B13115">
        <w:rPr>
          <w:rFonts w:ascii="Times New Roman" w:hAnsi="Times New Roman" w:cs="Times New Roman"/>
          <w:b/>
          <w:sz w:val="24"/>
          <w:szCs w:val="24"/>
        </w:rPr>
        <w:t>2. TEHNIČKE MJERE</w:t>
      </w: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047DD1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2.1. Vatrogasna oprema i tehnika</w:t>
      </w: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F831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307E">
        <w:rPr>
          <w:rFonts w:ascii="Times New Roman" w:hAnsi="Times New Roman" w:cs="Times New Roman"/>
          <w:sz w:val="24"/>
          <w:szCs w:val="24"/>
        </w:rPr>
        <w:t>DVD Otočac ima 24 operativna vatrogasca</w:t>
      </w:r>
      <w:r w:rsidR="00CE761C" w:rsidRPr="0090307E">
        <w:rPr>
          <w:rFonts w:ascii="Times New Roman" w:hAnsi="Times New Roman" w:cs="Times New Roman"/>
          <w:sz w:val="24"/>
          <w:szCs w:val="24"/>
        </w:rPr>
        <w:t>,</w:t>
      </w:r>
      <w:r w:rsidRPr="0090307E">
        <w:rPr>
          <w:rFonts w:ascii="Times New Roman" w:hAnsi="Times New Roman" w:cs="Times New Roman"/>
          <w:sz w:val="24"/>
          <w:szCs w:val="24"/>
        </w:rPr>
        <w:t xml:space="preserve"> od k</w:t>
      </w:r>
      <w:r w:rsidR="00CE761C" w:rsidRPr="0090307E">
        <w:rPr>
          <w:rFonts w:ascii="Times New Roman" w:hAnsi="Times New Roman" w:cs="Times New Roman"/>
          <w:sz w:val="24"/>
          <w:szCs w:val="24"/>
        </w:rPr>
        <w:t>ojih su četiri stalno zaposlena</w:t>
      </w:r>
      <w:r w:rsidR="009040C1" w:rsidRPr="0090307E">
        <w:rPr>
          <w:rFonts w:ascii="Times New Roman" w:hAnsi="Times New Roman" w:cs="Times New Roman"/>
          <w:sz w:val="24"/>
          <w:szCs w:val="24"/>
        </w:rPr>
        <w:t xml:space="preserve">, a DVD </w:t>
      </w:r>
      <w:proofErr w:type="spellStart"/>
      <w:r w:rsidR="009040C1" w:rsidRPr="0090307E">
        <w:rPr>
          <w:rFonts w:ascii="Times New Roman" w:hAnsi="Times New Roman" w:cs="Times New Roman"/>
          <w:sz w:val="24"/>
          <w:szCs w:val="24"/>
        </w:rPr>
        <w:t>Sinac</w:t>
      </w:r>
      <w:proofErr w:type="spellEnd"/>
      <w:r w:rsidR="009040C1" w:rsidRPr="0090307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040C1" w:rsidRPr="0090307E"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 w:rsidR="009040C1" w:rsidRPr="0090307E">
        <w:rPr>
          <w:rFonts w:ascii="Times New Roman" w:hAnsi="Times New Roman" w:cs="Times New Roman"/>
          <w:sz w:val="24"/>
          <w:szCs w:val="24"/>
        </w:rPr>
        <w:t xml:space="preserve"> po10 </w:t>
      </w:r>
      <w:r w:rsidRPr="0090307E">
        <w:rPr>
          <w:rFonts w:ascii="Times New Roman" w:hAnsi="Times New Roman" w:cs="Times New Roman"/>
          <w:sz w:val="24"/>
          <w:szCs w:val="24"/>
        </w:rPr>
        <w:t>operativnih vatrogasaca za izlaz.</w:t>
      </w:r>
      <w:r>
        <w:rPr>
          <w:rFonts w:ascii="Times New Roman" w:hAnsi="Times New Roman" w:cs="Times New Roman"/>
          <w:sz w:val="24"/>
          <w:szCs w:val="24"/>
        </w:rPr>
        <w:t xml:space="preserve"> Unutar 15 minuta moguć</w:t>
      </w:r>
      <w:r w:rsidR="0090307E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izlazak na intervencij</w:t>
      </w:r>
      <w:r w:rsidR="00F8313E">
        <w:rPr>
          <w:rFonts w:ascii="Times New Roman" w:hAnsi="Times New Roman" w:cs="Times New Roman"/>
          <w:sz w:val="24"/>
          <w:szCs w:val="24"/>
        </w:rPr>
        <w:t>e u sva naselja,</w:t>
      </w:r>
      <w:r>
        <w:rPr>
          <w:rFonts w:ascii="Times New Roman" w:hAnsi="Times New Roman" w:cs="Times New Roman"/>
          <w:sz w:val="24"/>
          <w:szCs w:val="24"/>
        </w:rPr>
        <w:t xml:space="preserve"> osim na</w:t>
      </w:r>
      <w:r w:rsidR="00E71DB2">
        <w:rPr>
          <w:rFonts w:ascii="Times New Roman" w:hAnsi="Times New Roman" w:cs="Times New Roman"/>
          <w:sz w:val="24"/>
          <w:szCs w:val="24"/>
        </w:rPr>
        <w:t xml:space="preserve">selja Dabar za koje je potrebno </w:t>
      </w:r>
      <w:r w:rsidR="00E63C20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minuta.</w:t>
      </w:r>
      <w:r w:rsidR="00F83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Operativni članovi imaju liječnički pregled i osposobljeni su minimalno za vatrogasca.</w:t>
      </w:r>
    </w:p>
    <w:p w:rsidR="00B13115" w:rsidRDefault="00B13115" w:rsidP="00F831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DVD Otočac raspolaže sa </w:t>
      </w:r>
      <w:r w:rsidR="00E024AB">
        <w:rPr>
          <w:rFonts w:ascii="Times New Roman" w:hAnsi="Times New Roman" w:cs="Times New Roman"/>
          <w:sz w:val="24"/>
          <w:szCs w:val="24"/>
        </w:rPr>
        <w:t>devet</w:t>
      </w:r>
      <w:r>
        <w:rPr>
          <w:rFonts w:ascii="Times New Roman" w:hAnsi="Times New Roman" w:cs="Times New Roman"/>
          <w:sz w:val="24"/>
          <w:szCs w:val="24"/>
        </w:rPr>
        <w:t xml:space="preserve"> različitih vozila</w:t>
      </w:r>
      <w:r w:rsidR="00203EB9" w:rsidRPr="0090307E">
        <w:rPr>
          <w:rFonts w:ascii="Times New Roman" w:hAnsi="Times New Roman" w:cs="Times New Roman"/>
          <w:sz w:val="24"/>
          <w:szCs w:val="24"/>
        </w:rPr>
        <w:t xml:space="preserve">, DVD </w:t>
      </w:r>
      <w:proofErr w:type="spellStart"/>
      <w:r w:rsidR="00203EB9" w:rsidRPr="0090307E">
        <w:rPr>
          <w:rFonts w:ascii="Times New Roman" w:hAnsi="Times New Roman" w:cs="Times New Roman"/>
          <w:sz w:val="24"/>
          <w:szCs w:val="24"/>
        </w:rPr>
        <w:t>Sinac</w:t>
      </w:r>
      <w:proofErr w:type="spellEnd"/>
      <w:r w:rsidR="00203EB9" w:rsidRPr="0090307E">
        <w:rPr>
          <w:rFonts w:ascii="Times New Roman" w:hAnsi="Times New Roman" w:cs="Times New Roman"/>
          <w:sz w:val="24"/>
          <w:szCs w:val="24"/>
        </w:rPr>
        <w:t xml:space="preserve"> s</w:t>
      </w:r>
      <w:r w:rsidR="0025516B">
        <w:rPr>
          <w:rFonts w:ascii="Times New Roman" w:hAnsi="Times New Roman" w:cs="Times New Roman"/>
          <w:sz w:val="24"/>
          <w:szCs w:val="24"/>
        </w:rPr>
        <w:t>a</w:t>
      </w:r>
      <w:r w:rsidR="00203EB9" w:rsidRPr="0090307E">
        <w:rPr>
          <w:rFonts w:ascii="Times New Roman" w:hAnsi="Times New Roman" w:cs="Times New Roman"/>
          <w:sz w:val="24"/>
          <w:szCs w:val="24"/>
        </w:rPr>
        <w:t xml:space="preserve"> dva različita vozila i DVD </w:t>
      </w:r>
      <w:proofErr w:type="spellStart"/>
      <w:r w:rsidR="00203EB9" w:rsidRPr="0090307E"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 w:rsidR="00203EB9" w:rsidRPr="0090307E">
        <w:rPr>
          <w:rFonts w:ascii="Times New Roman" w:hAnsi="Times New Roman" w:cs="Times New Roman"/>
          <w:sz w:val="24"/>
          <w:szCs w:val="24"/>
        </w:rPr>
        <w:t xml:space="preserve"> s</w:t>
      </w:r>
      <w:r w:rsidR="00E024AB">
        <w:rPr>
          <w:rFonts w:ascii="Times New Roman" w:hAnsi="Times New Roman" w:cs="Times New Roman"/>
          <w:sz w:val="24"/>
          <w:szCs w:val="24"/>
        </w:rPr>
        <w:t>a</w:t>
      </w:r>
      <w:r w:rsidR="00203EB9" w:rsidRPr="0090307E">
        <w:rPr>
          <w:rFonts w:ascii="Times New Roman" w:hAnsi="Times New Roman" w:cs="Times New Roman"/>
          <w:sz w:val="24"/>
          <w:szCs w:val="24"/>
        </w:rPr>
        <w:t xml:space="preserve"> jednim vozilom</w:t>
      </w:r>
      <w:r w:rsidR="009B4B9E" w:rsidRPr="0090307E">
        <w:rPr>
          <w:rFonts w:ascii="Times New Roman" w:hAnsi="Times New Roman" w:cs="Times New Roman"/>
          <w:sz w:val="24"/>
          <w:szCs w:val="24"/>
        </w:rPr>
        <w:t xml:space="preserve">. </w:t>
      </w:r>
      <w:r w:rsidR="009B4B9E">
        <w:rPr>
          <w:rFonts w:ascii="Times New Roman" w:hAnsi="Times New Roman" w:cs="Times New Roman"/>
          <w:sz w:val="24"/>
          <w:szCs w:val="24"/>
        </w:rPr>
        <w:t xml:space="preserve">Sva vozila </w:t>
      </w:r>
      <w:r>
        <w:rPr>
          <w:rFonts w:ascii="Times New Roman" w:hAnsi="Times New Roman" w:cs="Times New Roman"/>
          <w:sz w:val="24"/>
          <w:szCs w:val="24"/>
        </w:rPr>
        <w:t>opremljena</w:t>
      </w:r>
      <w:r w:rsidR="0090307E">
        <w:rPr>
          <w:rFonts w:ascii="Times New Roman" w:hAnsi="Times New Roman" w:cs="Times New Roman"/>
          <w:sz w:val="24"/>
          <w:szCs w:val="24"/>
        </w:rPr>
        <w:t xml:space="preserve"> su svom propisanom opremom te su</w:t>
      </w:r>
      <w:r>
        <w:rPr>
          <w:rFonts w:ascii="Times New Roman" w:hAnsi="Times New Roman" w:cs="Times New Roman"/>
          <w:sz w:val="24"/>
          <w:szCs w:val="24"/>
        </w:rPr>
        <w:t xml:space="preserve"> tehnički ispravna i pregledana.</w:t>
      </w:r>
    </w:p>
    <w:p w:rsidR="00B13115" w:rsidRDefault="00B13115" w:rsidP="00F831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Grad Otočac je osigurao financijska sredstva za redovito održavanje ispravnosti vatrogasnih vozila i tehnike te nabavku uslijed zastarjelosti.</w:t>
      </w:r>
    </w:p>
    <w:p w:rsidR="00B13115" w:rsidRDefault="00B13115" w:rsidP="00F831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F8313E" w:rsidP="00F8313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313E">
        <w:rPr>
          <w:rFonts w:ascii="Times New Roman" w:hAnsi="Times New Roman" w:cs="Times New Roman"/>
          <w:i/>
          <w:sz w:val="24"/>
          <w:szCs w:val="24"/>
        </w:rPr>
        <w:t>Izvršitelj zadatka</w:t>
      </w:r>
      <w:r w:rsidR="00B13115" w:rsidRPr="00F8313E">
        <w:rPr>
          <w:rFonts w:ascii="Times New Roman" w:hAnsi="Times New Roman" w:cs="Times New Roman"/>
          <w:i/>
          <w:sz w:val="24"/>
          <w:szCs w:val="24"/>
        </w:rPr>
        <w:t>: Grad Otočac i VZ Grada Otočca</w:t>
      </w:r>
    </w:p>
    <w:p w:rsidR="00203EB9" w:rsidRPr="00F8313E" w:rsidRDefault="00203EB9" w:rsidP="00F8313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3115" w:rsidRDefault="00B13115" w:rsidP="00203E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047DD1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2.2. Sredstva veze, javljanja i uzbunjivanja</w:t>
      </w:r>
    </w:p>
    <w:p w:rsidR="00B13115" w:rsidRDefault="00B13115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Dojava požara vrši se isključivo radio vezama i mobilnim telefonima dežurnom vatrogascu u operativnom centru DVD-a Otočac. Dežurni</w:t>
      </w:r>
      <w:r w:rsidR="00281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obavještava zapovjedni</w:t>
      </w:r>
      <w:r w:rsidR="00203EB9">
        <w:rPr>
          <w:rFonts w:ascii="Times New Roman" w:hAnsi="Times New Roman" w:cs="Times New Roman"/>
          <w:sz w:val="24"/>
          <w:szCs w:val="24"/>
        </w:rPr>
        <w:t xml:space="preserve">ka vatrogasnih postrojbi koji </w:t>
      </w:r>
      <w:r>
        <w:rPr>
          <w:rFonts w:ascii="Times New Roman" w:hAnsi="Times New Roman" w:cs="Times New Roman"/>
          <w:sz w:val="24"/>
          <w:szCs w:val="24"/>
        </w:rPr>
        <w:t xml:space="preserve">aktivira pripadnike postrojbe. </w:t>
      </w:r>
    </w:p>
    <w:p w:rsidR="00B13115" w:rsidRDefault="00B13115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Kod vrlo velikih požara obavještava se županijski vatrogasni zapovjednik koji upućuje zahtjev za aktiviranje dodatnih snaga.</w:t>
      </w:r>
    </w:p>
    <w:p w:rsidR="00047DD1" w:rsidRDefault="00B13115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Sustav dojave ide pozivom na </w:t>
      </w:r>
      <w:r w:rsidR="00281506">
        <w:rPr>
          <w:rFonts w:ascii="Times New Roman" w:hAnsi="Times New Roman" w:cs="Times New Roman"/>
          <w:sz w:val="24"/>
          <w:szCs w:val="24"/>
        </w:rPr>
        <w:t>Županijski c</w:t>
      </w:r>
      <w:r>
        <w:rPr>
          <w:rFonts w:ascii="Times New Roman" w:hAnsi="Times New Roman" w:cs="Times New Roman"/>
          <w:sz w:val="24"/>
          <w:szCs w:val="24"/>
        </w:rPr>
        <w:t>entar 112, PP Otočac, Šumarij</w:t>
      </w:r>
      <w:r w:rsidR="0028150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Otočac i DVD Otočac.</w:t>
      </w:r>
      <w:r w:rsidR="00047DD1">
        <w:rPr>
          <w:rFonts w:ascii="Times New Roman" w:hAnsi="Times New Roman" w:cs="Times New Roman"/>
          <w:sz w:val="24"/>
          <w:szCs w:val="24"/>
        </w:rPr>
        <w:tab/>
      </w:r>
    </w:p>
    <w:p w:rsidR="00B13115" w:rsidRDefault="00047DD1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Potrebno je osigurati dovoljan broj odgovarajućih stabilnih, mobilnih i prijenosnih radio-uređaja za potrebe vatrogasnih postrojbi.</w:t>
      </w:r>
    </w:p>
    <w:p w:rsidR="00B13115" w:rsidRDefault="00B13115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Pr="00203EB9" w:rsidRDefault="00281506" w:rsidP="00281506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Izvršitelj zadatka</w:t>
      </w:r>
      <w:r w:rsidR="00B13115" w:rsidRPr="00203EB9">
        <w:rPr>
          <w:rFonts w:ascii="Times New Roman" w:hAnsi="Times New Roman" w:cs="Times New Roman"/>
          <w:i/>
          <w:sz w:val="24"/>
          <w:szCs w:val="24"/>
        </w:rPr>
        <w:t>: Grad Otočac i VZ Grada Otočca</w:t>
      </w: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047DD1" w:rsidP="00B1311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13115">
        <w:rPr>
          <w:rFonts w:ascii="Times New Roman" w:hAnsi="Times New Roman" w:cs="Times New Roman"/>
          <w:b/>
          <w:sz w:val="24"/>
          <w:szCs w:val="24"/>
        </w:rPr>
        <w:t>3. URBANISTIČKE MJERE</w:t>
      </w:r>
    </w:p>
    <w:p w:rsidR="00B13115" w:rsidRDefault="00B13115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047DD1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3.1. Prostorno planska dokumentacija</w:t>
      </w:r>
    </w:p>
    <w:p w:rsidR="00B13115" w:rsidRDefault="00B13115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Pr="00F67F7A" w:rsidRDefault="00B13115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516B">
        <w:rPr>
          <w:rFonts w:ascii="Times New Roman" w:hAnsi="Times New Roman" w:cs="Times New Roman"/>
          <w:sz w:val="24"/>
          <w:szCs w:val="24"/>
        </w:rPr>
        <w:t xml:space="preserve">Za područje </w:t>
      </w:r>
      <w:r w:rsidRPr="00F67F7A">
        <w:rPr>
          <w:rFonts w:ascii="Times New Roman" w:hAnsi="Times New Roman" w:cs="Times New Roman"/>
          <w:sz w:val="24"/>
          <w:szCs w:val="24"/>
        </w:rPr>
        <w:t>Grad</w:t>
      </w:r>
      <w:r w:rsidR="0025516B">
        <w:rPr>
          <w:rFonts w:ascii="Times New Roman" w:hAnsi="Times New Roman" w:cs="Times New Roman"/>
          <w:sz w:val="24"/>
          <w:szCs w:val="24"/>
        </w:rPr>
        <w:t>a Otočca, od prostorno planske dokumentacije, postoje</w:t>
      </w:r>
      <w:r w:rsidRPr="00F67F7A">
        <w:rPr>
          <w:rFonts w:ascii="Times New Roman" w:hAnsi="Times New Roman" w:cs="Times New Roman"/>
          <w:sz w:val="24"/>
          <w:szCs w:val="24"/>
        </w:rPr>
        <w:t xml:space="preserve"> Prosto</w:t>
      </w:r>
      <w:r w:rsidR="000C62D0">
        <w:rPr>
          <w:rFonts w:ascii="Times New Roman" w:hAnsi="Times New Roman" w:cs="Times New Roman"/>
          <w:sz w:val="24"/>
          <w:szCs w:val="24"/>
        </w:rPr>
        <w:t>rni plan uređenja Grada</w:t>
      </w:r>
      <w:r w:rsidR="00BB72D1">
        <w:rPr>
          <w:rFonts w:ascii="Times New Roman" w:hAnsi="Times New Roman" w:cs="Times New Roman"/>
          <w:sz w:val="24"/>
          <w:szCs w:val="24"/>
        </w:rPr>
        <w:t xml:space="preserve"> Otočca</w:t>
      </w:r>
      <w:r w:rsidR="008D53B8">
        <w:rPr>
          <w:rFonts w:ascii="Times New Roman" w:hAnsi="Times New Roman" w:cs="Times New Roman"/>
          <w:sz w:val="24"/>
          <w:szCs w:val="24"/>
        </w:rPr>
        <w:t xml:space="preserve"> te </w:t>
      </w:r>
      <w:r w:rsidR="0025516B">
        <w:rPr>
          <w:rFonts w:ascii="Times New Roman" w:hAnsi="Times New Roman" w:cs="Times New Roman"/>
          <w:sz w:val="24"/>
          <w:szCs w:val="24"/>
        </w:rPr>
        <w:t>Urbanistički plan</w:t>
      </w:r>
      <w:r w:rsidR="0079484B" w:rsidRPr="00F67F7A">
        <w:rPr>
          <w:rFonts w:ascii="Times New Roman" w:hAnsi="Times New Roman" w:cs="Times New Roman"/>
          <w:sz w:val="24"/>
          <w:szCs w:val="24"/>
        </w:rPr>
        <w:t xml:space="preserve"> </w:t>
      </w:r>
      <w:r w:rsidR="0025516B">
        <w:rPr>
          <w:rFonts w:ascii="Times New Roman" w:hAnsi="Times New Roman" w:cs="Times New Roman"/>
          <w:sz w:val="24"/>
          <w:szCs w:val="24"/>
        </w:rPr>
        <w:t xml:space="preserve">uređenja Grada Otočca </w:t>
      </w:r>
      <w:r w:rsidRPr="00F67F7A">
        <w:rPr>
          <w:rFonts w:ascii="Times New Roman" w:hAnsi="Times New Roman" w:cs="Times New Roman"/>
          <w:sz w:val="24"/>
          <w:szCs w:val="24"/>
        </w:rPr>
        <w:t>u koj</w:t>
      </w:r>
      <w:r w:rsidR="0025516B">
        <w:rPr>
          <w:rFonts w:ascii="Times New Roman" w:hAnsi="Times New Roman" w:cs="Times New Roman"/>
          <w:sz w:val="24"/>
          <w:szCs w:val="24"/>
        </w:rPr>
        <w:t>ima</w:t>
      </w:r>
      <w:r w:rsidRPr="00F67F7A">
        <w:rPr>
          <w:rFonts w:ascii="Times New Roman" w:hAnsi="Times New Roman" w:cs="Times New Roman"/>
          <w:sz w:val="24"/>
          <w:szCs w:val="24"/>
        </w:rPr>
        <w:t xml:space="preserve"> su primijenjene mjere zaštite od požara sukladno važećim propisima.</w:t>
      </w:r>
    </w:p>
    <w:p w:rsidR="00B13115" w:rsidRDefault="00B13115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79484B" w:rsidP="009040C1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07D">
        <w:rPr>
          <w:rFonts w:ascii="Times New Roman" w:hAnsi="Times New Roman" w:cs="Times New Roman"/>
          <w:i/>
          <w:sz w:val="24"/>
          <w:szCs w:val="24"/>
        </w:rPr>
        <w:t>Izvršitelj zadatka</w:t>
      </w:r>
      <w:r w:rsidR="00B13115" w:rsidRPr="0076207D">
        <w:rPr>
          <w:rFonts w:ascii="Times New Roman" w:hAnsi="Times New Roman" w:cs="Times New Roman"/>
          <w:i/>
          <w:sz w:val="24"/>
          <w:szCs w:val="24"/>
        </w:rPr>
        <w:t>: Grad Otoča</w:t>
      </w:r>
      <w:r w:rsidR="0076207D">
        <w:rPr>
          <w:rFonts w:ascii="Times New Roman" w:hAnsi="Times New Roman" w:cs="Times New Roman"/>
          <w:i/>
          <w:sz w:val="24"/>
          <w:szCs w:val="24"/>
        </w:rPr>
        <w:t>c</w:t>
      </w:r>
    </w:p>
    <w:p w:rsidR="002229C0" w:rsidRDefault="002229C0" w:rsidP="009040C1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29C0" w:rsidRPr="0076207D" w:rsidRDefault="002229C0" w:rsidP="009040C1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3115" w:rsidRDefault="0076207D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3.2. Prohodnost prometnica i javnih površina</w:t>
      </w:r>
    </w:p>
    <w:p w:rsidR="00B13115" w:rsidRDefault="00B13115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području Grada Otočca sve su prometnice i javne površine prohodne u cilju što brže i neometane vatrogasne intervencije. U naselj</w:t>
      </w:r>
      <w:r w:rsidR="0076207D">
        <w:rPr>
          <w:rFonts w:ascii="Times New Roman" w:hAnsi="Times New Roman" w:cs="Times New Roman"/>
          <w:sz w:val="24"/>
          <w:szCs w:val="24"/>
        </w:rPr>
        <w:t>ima se redovito provode mjere</w:t>
      </w:r>
      <w:r w:rsidR="008D53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kako </w:t>
      </w:r>
      <w:r w:rsidR="0076207D">
        <w:rPr>
          <w:rFonts w:ascii="Times New Roman" w:hAnsi="Times New Roman" w:cs="Times New Roman"/>
          <w:sz w:val="24"/>
          <w:szCs w:val="24"/>
        </w:rPr>
        <w:t xml:space="preserve">bi prometnice i javne površine bile prohodne </w:t>
      </w:r>
      <w:r>
        <w:rPr>
          <w:rFonts w:ascii="Times New Roman" w:hAnsi="Times New Roman" w:cs="Times New Roman"/>
          <w:sz w:val="24"/>
          <w:szCs w:val="24"/>
        </w:rPr>
        <w:t>u svrhu nesmetane vatrogasne intervencije.</w:t>
      </w:r>
    </w:p>
    <w:p w:rsidR="00216522" w:rsidRDefault="00216522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Pr="0076207D" w:rsidRDefault="00B13115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07D">
        <w:rPr>
          <w:rFonts w:ascii="Times New Roman" w:hAnsi="Times New Roman" w:cs="Times New Roman"/>
          <w:i/>
          <w:sz w:val="24"/>
          <w:szCs w:val="24"/>
        </w:rPr>
        <w:lastRenderedPageBreak/>
        <w:t>Izvršitelj zada</w:t>
      </w:r>
      <w:r w:rsidR="00A76C40">
        <w:rPr>
          <w:rFonts w:ascii="Times New Roman" w:hAnsi="Times New Roman" w:cs="Times New Roman"/>
          <w:i/>
          <w:sz w:val="24"/>
          <w:szCs w:val="24"/>
        </w:rPr>
        <w:t xml:space="preserve">tka: Grad Otočac i pravne osobe </w:t>
      </w:r>
      <w:r w:rsidRPr="0076207D">
        <w:rPr>
          <w:rFonts w:ascii="Times New Roman" w:hAnsi="Times New Roman" w:cs="Times New Roman"/>
          <w:i/>
          <w:sz w:val="24"/>
          <w:szCs w:val="24"/>
        </w:rPr>
        <w:t>koje upravljaju javnim cestama sukladno važećim propisima, pravne osobe koje su vlasni</w:t>
      </w:r>
      <w:r w:rsidR="00A76C40">
        <w:rPr>
          <w:rFonts w:ascii="Times New Roman" w:hAnsi="Times New Roman" w:cs="Times New Roman"/>
          <w:i/>
          <w:sz w:val="24"/>
          <w:szCs w:val="24"/>
        </w:rPr>
        <w:t>ci većih proizvodnih kapaciteta</w:t>
      </w:r>
    </w:p>
    <w:p w:rsidR="00B13115" w:rsidRDefault="00B13115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07D"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="00A76C40">
        <w:rPr>
          <w:rFonts w:ascii="Times New Roman" w:hAnsi="Times New Roman" w:cs="Times New Roman"/>
          <w:i/>
          <w:sz w:val="24"/>
          <w:szCs w:val="24"/>
        </w:rPr>
        <w:t>k</w:t>
      </w:r>
      <w:r w:rsidRPr="0076207D">
        <w:rPr>
          <w:rFonts w:ascii="Times New Roman" w:hAnsi="Times New Roman" w:cs="Times New Roman"/>
          <w:i/>
          <w:sz w:val="24"/>
          <w:szCs w:val="24"/>
        </w:rPr>
        <w:t>ontinuirano</w:t>
      </w:r>
    </w:p>
    <w:p w:rsidR="00A76C40" w:rsidRPr="0076207D" w:rsidRDefault="00A76C40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A76C40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3.3. Vodoopskrba i protupožarna zaštita</w:t>
      </w:r>
    </w:p>
    <w:p w:rsidR="00B13115" w:rsidRDefault="00B13115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gašenje požara koristi</w:t>
      </w:r>
      <w:r w:rsidR="009971BB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hidrantska mreža koja se redovito provjerava od strane pravnih osoba zaduženih za vodoopskrbu. Za naselja u kojima ne</w:t>
      </w:r>
      <w:r w:rsidR="003B59DA">
        <w:rPr>
          <w:rFonts w:ascii="Times New Roman" w:hAnsi="Times New Roman" w:cs="Times New Roman"/>
          <w:sz w:val="24"/>
          <w:szCs w:val="24"/>
        </w:rPr>
        <w:t>ma vodovoda koriste se cisterne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3115" w:rsidRDefault="00B13115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C40">
        <w:rPr>
          <w:rFonts w:ascii="Times New Roman" w:hAnsi="Times New Roman" w:cs="Times New Roman"/>
          <w:i/>
          <w:sz w:val="24"/>
          <w:szCs w:val="24"/>
        </w:rPr>
        <w:t xml:space="preserve">Izvršitelj zadatka: </w:t>
      </w:r>
      <w:r w:rsidR="00DA469F">
        <w:rPr>
          <w:rFonts w:ascii="Times New Roman" w:hAnsi="Times New Roman" w:cs="Times New Roman"/>
          <w:i/>
          <w:sz w:val="24"/>
          <w:szCs w:val="24"/>
        </w:rPr>
        <w:t xml:space="preserve">Grad Otočac i </w:t>
      </w:r>
      <w:r w:rsidRPr="00A76C40">
        <w:rPr>
          <w:rFonts w:ascii="Times New Roman" w:hAnsi="Times New Roman" w:cs="Times New Roman"/>
          <w:i/>
          <w:sz w:val="24"/>
          <w:szCs w:val="24"/>
        </w:rPr>
        <w:t xml:space="preserve">pravne osobe </w:t>
      </w:r>
      <w:r w:rsidR="00A76C40">
        <w:rPr>
          <w:rFonts w:ascii="Times New Roman" w:hAnsi="Times New Roman" w:cs="Times New Roman"/>
          <w:i/>
          <w:sz w:val="24"/>
          <w:szCs w:val="24"/>
        </w:rPr>
        <w:t>zadužene za javnu vodoopskrbu (Komunalac</w:t>
      </w:r>
      <w:r w:rsidRPr="00A76C40">
        <w:rPr>
          <w:rFonts w:ascii="Times New Roman" w:hAnsi="Times New Roman" w:cs="Times New Roman"/>
          <w:i/>
          <w:sz w:val="24"/>
          <w:szCs w:val="24"/>
        </w:rPr>
        <w:t xml:space="preserve"> d.o.o.)</w:t>
      </w:r>
    </w:p>
    <w:p w:rsidR="002356DB" w:rsidRPr="00A76C40" w:rsidRDefault="002356DB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Rok: kontinuirano</w:t>
      </w: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76C40" w:rsidRDefault="00A76C40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A76C40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3.4. Mjere zaštite odlagališta komunalnog otpada</w:t>
      </w:r>
    </w:p>
    <w:p w:rsidR="00B13115" w:rsidRDefault="00B13115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Grad Otočac ima odlagalište otpada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Podum</w:t>
      </w:r>
      <w:proofErr w:type="spellEnd"/>
      <w:r>
        <w:rPr>
          <w:rFonts w:ascii="Times New Roman" w:hAnsi="Times New Roman" w:cs="Times New Roman"/>
          <w:sz w:val="24"/>
          <w:szCs w:val="24"/>
        </w:rPr>
        <w:t>“ na kojem se provode sve propis</w:t>
      </w:r>
      <w:r w:rsidR="00A76C40">
        <w:rPr>
          <w:rFonts w:ascii="Times New Roman" w:hAnsi="Times New Roman" w:cs="Times New Roman"/>
          <w:sz w:val="24"/>
          <w:szCs w:val="24"/>
        </w:rPr>
        <w:t xml:space="preserve">ane mjere kako bi se spriječilo </w:t>
      </w:r>
      <w:r>
        <w:rPr>
          <w:rFonts w:ascii="Times New Roman" w:hAnsi="Times New Roman" w:cs="Times New Roman"/>
          <w:sz w:val="24"/>
          <w:szCs w:val="24"/>
        </w:rPr>
        <w:t>izbijanje požara. Na istom odlagalištu provode</w:t>
      </w:r>
      <w:r w:rsidR="00265070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odredbe Zakona o od</w:t>
      </w:r>
      <w:r w:rsidR="00A76C40">
        <w:rPr>
          <w:rFonts w:ascii="Times New Roman" w:hAnsi="Times New Roman" w:cs="Times New Roman"/>
          <w:sz w:val="24"/>
          <w:szCs w:val="24"/>
        </w:rPr>
        <w:t>rživom gospodarenju otpadom (</w:t>
      </w:r>
      <w:r w:rsidR="00265070">
        <w:rPr>
          <w:rFonts w:ascii="Times New Roman" w:hAnsi="Times New Roman" w:cs="Times New Roman"/>
          <w:sz w:val="24"/>
          <w:szCs w:val="24"/>
        </w:rPr>
        <w:t>„</w:t>
      </w:r>
      <w:r w:rsidR="00A76C40">
        <w:rPr>
          <w:rFonts w:ascii="Times New Roman" w:hAnsi="Times New Roman" w:cs="Times New Roman"/>
          <w:sz w:val="24"/>
          <w:szCs w:val="24"/>
        </w:rPr>
        <w:t>N</w:t>
      </w:r>
      <w:r w:rsidR="00265070">
        <w:rPr>
          <w:rFonts w:ascii="Times New Roman" w:hAnsi="Times New Roman" w:cs="Times New Roman"/>
          <w:sz w:val="24"/>
          <w:szCs w:val="24"/>
        </w:rPr>
        <w:t xml:space="preserve">arodne novine“ broj </w:t>
      </w:r>
      <w:r w:rsidR="00A76C40">
        <w:rPr>
          <w:rFonts w:ascii="Times New Roman" w:hAnsi="Times New Roman" w:cs="Times New Roman"/>
          <w:sz w:val="24"/>
          <w:szCs w:val="24"/>
        </w:rPr>
        <w:t xml:space="preserve"> </w:t>
      </w:r>
      <w:r w:rsidR="00E7343C">
        <w:rPr>
          <w:rFonts w:ascii="Times New Roman" w:hAnsi="Times New Roman" w:cs="Times New Roman"/>
          <w:sz w:val="24"/>
          <w:szCs w:val="24"/>
        </w:rPr>
        <w:t xml:space="preserve">94/13, </w:t>
      </w:r>
      <w:r>
        <w:rPr>
          <w:rFonts w:ascii="Times New Roman" w:hAnsi="Times New Roman" w:cs="Times New Roman"/>
          <w:sz w:val="24"/>
          <w:szCs w:val="24"/>
        </w:rPr>
        <w:t>73/17</w:t>
      </w:r>
      <w:r w:rsidR="00E7343C">
        <w:rPr>
          <w:rFonts w:ascii="Times New Roman" w:hAnsi="Times New Roman" w:cs="Times New Roman"/>
          <w:sz w:val="24"/>
          <w:szCs w:val="24"/>
        </w:rPr>
        <w:t>, 14/19</w:t>
      </w:r>
      <w:r w:rsidR="00757DF9">
        <w:rPr>
          <w:rFonts w:ascii="Times New Roman" w:hAnsi="Times New Roman" w:cs="Times New Roman"/>
          <w:sz w:val="24"/>
          <w:szCs w:val="24"/>
        </w:rPr>
        <w:t>, 98/19</w:t>
      </w:r>
      <w:r>
        <w:rPr>
          <w:rFonts w:ascii="Times New Roman" w:hAnsi="Times New Roman" w:cs="Times New Roman"/>
          <w:sz w:val="24"/>
          <w:szCs w:val="24"/>
        </w:rPr>
        <w:t>) i Pravilnika o načinima i uvjetima odlaganja otpada, kategorijama i uvjetima rada za odlagališta otpada (</w:t>
      </w:r>
      <w:r w:rsidR="0026507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</w:t>
      </w:r>
      <w:r w:rsidR="00265070">
        <w:rPr>
          <w:rFonts w:ascii="Times New Roman" w:hAnsi="Times New Roman" w:cs="Times New Roman"/>
          <w:sz w:val="24"/>
          <w:szCs w:val="24"/>
        </w:rPr>
        <w:t xml:space="preserve">arodne novine“ broj </w:t>
      </w:r>
      <w:r>
        <w:rPr>
          <w:rFonts w:ascii="Times New Roman" w:hAnsi="Times New Roman" w:cs="Times New Roman"/>
          <w:sz w:val="24"/>
          <w:szCs w:val="24"/>
        </w:rPr>
        <w:t>114/15</w:t>
      </w:r>
      <w:r w:rsidR="00265070">
        <w:rPr>
          <w:rFonts w:ascii="Times New Roman" w:hAnsi="Times New Roman" w:cs="Times New Roman"/>
          <w:sz w:val="24"/>
          <w:szCs w:val="24"/>
        </w:rPr>
        <w:t>, 103/18, 56/19</w:t>
      </w:r>
      <w:r>
        <w:rPr>
          <w:rFonts w:ascii="Times New Roman" w:hAnsi="Times New Roman" w:cs="Times New Roman"/>
          <w:sz w:val="24"/>
          <w:szCs w:val="24"/>
        </w:rPr>
        <w:t xml:space="preserve">). Divlje deponije se redovito uklanjaju u svrhu očuvanja </w:t>
      </w:r>
      <w:r w:rsidR="00265070">
        <w:rPr>
          <w:rFonts w:ascii="Times New Roman" w:hAnsi="Times New Roman" w:cs="Times New Roman"/>
          <w:sz w:val="24"/>
          <w:szCs w:val="24"/>
        </w:rPr>
        <w:t>okoliša i spr</w:t>
      </w:r>
      <w:r w:rsidR="002A16FE">
        <w:rPr>
          <w:rFonts w:ascii="Times New Roman" w:hAnsi="Times New Roman" w:cs="Times New Roman"/>
          <w:sz w:val="24"/>
          <w:szCs w:val="24"/>
        </w:rPr>
        <w:t>j</w:t>
      </w:r>
      <w:r w:rsidR="00265070">
        <w:rPr>
          <w:rFonts w:ascii="Times New Roman" w:hAnsi="Times New Roman" w:cs="Times New Roman"/>
          <w:sz w:val="24"/>
          <w:szCs w:val="24"/>
        </w:rPr>
        <w:t xml:space="preserve">ečavanja izbijanja </w:t>
      </w:r>
      <w:r>
        <w:rPr>
          <w:rFonts w:ascii="Times New Roman" w:hAnsi="Times New Roman" w:cs="Times New Roman"/>
          <w:sz w:val="24"/>
          <w:szCs w:val="24"/>
        </w:rPr>
        <w:t>požara.</w:t>
      </w:r>
    </w:p>
    <w:p w:rsidR="00B13115" w:rsidRDefault="00B13115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Pr="00265070" w:rsidRDefault="00B13115" w:rsidP="0026507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070">
        <w:rPr>
          <w:rFonts w:ascii="Times New Roman" w:hAnsi="Times New Roman" w:cs="Times New Roman"/>
          <w:i/>
          <w:sz w:val="24"/>
          <w:szCs w:val="24"/>
        </w:rPr>
        <w:t>Izvršitel</w:t>
      </w:r>
      <w:r w:rsidR="00265070" w:rsidRPr="00265070">
        <w:rPr>
          <w:rFonts w:ascii="Times New Roman" w:hAnsi="Times New Roman" w:cs="Times New Roman"/>
          <w:i/>
          <w:sz w:val="24"/>
          <w:szCs w:val="24"/>
        </w:rPr>
        <w:t>j zadatka</w:t>
      </w:r>
      <w:r w:rsidRPr="00265070">
        <w:rPr>
          <w:rFonts w:ascii="Times New Roman" w:hAnsi="Times New Roman" w:cs="Times New Roman"/>
          <w:i/>
          <w:sz w:val="24"/>
          <w:szCs w:val="24"/>
        </w:rPr>
        <w:t xml:space="preserve">: Grad Otočac i pravna osoba zadužena za upravljanje odlagalištem </w:t>
      </w:r>
      <w:r w:rsidR="00265070" w:rsidRPr="00265070">
        <w:rPr>
          <w:rFonts w:ascii="Times New Roman" w:hAnsi="Times New Roman" w:cs="Times New Roman"/>
          <w:i/>
          <w:sz w:val="24"/>
          <w:szCs w:val="24"/>
        </w:rPr>
        <w:t xml:space="preserve">(Gacka </w:t>
      </w:r>
      <w:r w:rsidRPr="00265070">
        <w:rPr>
          <w:rFonts w:ascii="Times New Roman" w:hAnsi="Times New Roman" w:cs="Times New Roman"/>
          <w:i/>
          <w:sz w:val="24"/>
          <w:szCs w:val="24"/>
        </w:rPr>
        <w:t>d.o.o.</w:t>
      </w:r>
      <w:r w:rsidR="00265070" w:rsidRPr="00265070">
        <w:rPr>
          <w:rFonts w:ascii="Times New Roman" w:hAnsi="Times New Roman" w:cs="Times New Roman"/>
          <w:i/>
          <w:sz w:val="24"/>
          <w:szCs w:val="24"/>
        </w:rPr>
        <w:t>)</w:t>
      </w:r>
    </w:p>
    <w:p w:rsidR="00B13115" w:rsidRDefault="00B13115" w:rsidP="0026507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070"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="00265070">
        <w:rPr>
          <w:rFonts w:ascii="Times New Roman" w:hAnsi="Times New Roman" w:cs="Times New Roman"/>
          <w:i/>
          <w:sz w:val="24"/>
          <w:szCs w:val="24"/>
        </w:rPr>
        <w:t>k</w:t>
      </w:r>
      <w:r w:rsidRPr="00265070">
        <w:rPr>
          <w:rFonts w:ascii="Times New Roman" w:hAnsi="Times New Roman" w:cs="Times New Roman"/>
          <w:i/>
          <w:sz w:val="24"/>
          <w:szCs w:val="24"/>
        </w:rPr>
        <w:t>ontinuirano</w:t>
      </w:r>
    </w:p>
    <w:p w:rsidR="00265070" w:rsidRPr="00265070" w:rsidRDefault="00265070" w:rsidP="0026507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33404D" w:rsidP="007B5C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3.5. Organizacijske i administrativne mjere zaštite od požara na otvorenom prostoru</w:t>
      </w:r>
    </w:p>
    <w:p w:rsidR="00B13115" w:rsidRDefault="00B13115" w:rsidP="007B5C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7B5C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Sukladno važećim propisima</w:t>
      </w:r>
      <w:r w:rsidR="00E202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koji reguliraju zaštitu od požara na otvorenom prostoru, nužno je urediti okvire ponašanja na otvorenom prostoru, posebno u vrijeme povećane opasnosti od požara. </w:t>
      </w:r>
    </w:p>
    <w:p w:rsidR="00B13115" w:rsidRDefault="00B13115" w:rsidP="007B5C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4896">
        <w:rPr>
          <w:rFonts w:ascii="Times New Roman" w:hAnsi="Times New Roman" w:cs="Times New Roman"/>
          <w:sz w:val="24"/>
          <w:szCs w:val="24"/>
        </w:rPr>
        <w:t>Putem medi</w:t>
      </w:r>
      <w:r w:rsidR="00783694" w:rsidRPr="00314896">
        <w:rPr>
          <w:rFonts w:ascii="Times New Roman" w:hAnsi="Times New Roman" w:cs="Times New Roman"/>
          <w:sz w:val="24"/>
          <w:szCs w:val="24"/>
        </w:rPr>
        <w:t xml:space="preserve">ja će se obavještavati građani </w:t>
      </w:r>
      <w:r w:rsidRPr="00314896">
        <w:rPr>
          <w:rFonts w:ascii="Times New Roman" w:hAnsi="Times New Roman" w:cs="Times New Roman"/>
          <w:sz w:val="24"/>
          <w:szCs w:val="24"/>
        </w:rPr>
        <w:t>o provođenju preventivn</w:t>
      </w:r>
      <w:r w:rsidR="00783694" w:rsidRPr="00314896">
        <w:rPr>
          <w:rFonts w:ascii="Times New Roman" w:hAnsi="Times New Roman" w:cs="Times New Roman"/>
          <w:sz w:val="24"/>
          <w:szCs w:val="24"/>
        </w:rPr>
        <w:t>i</w:t>
      </w:r>
      <w:r w:rsidR="007B5C37" w:rsidRPr="00314896">
        <w:rPr>
          <w:rFonts w:ascii="Times New Roman" w:hAnsi="Times New Roman" w:cs="Times New Roman"/>
          <w:sz w:val="24"/>
          <w:szCs w:val="24"/>
        </w:rPr>
        <w:t>h mjera zaštite od požara,</w:t>
      </w:r>
      <w:r w:rsidR="00783694" w:rsidRPr="00314896">
        <w:rPr>
          <w:rFonts w:ascii="Times New Roman" w:hAnsi="Times New Roman" w:cs="Times New Roman"/>
          <w:sz w:val="24"/>
          <w:szCs w:val="24"/>
        </w:rPr>
        <w:t xml:space="preserve"> uz račune za komunalni otpad </w:t>
      </w:r>
      <w:r w:rsidR="00E505CF" w:rsidRPr="00314896">
        <w:rPr>
          <w:rFonts w:ascii="Times New Roman" w:hAnsi="Times New Roman" w:cs="Times New Roman"/>
          <w:sz w:val="24"/>
          <w:szCs w:val="24"/>
        </w:rPr>
        <w:t>građanima će se do</w:t>
      </w:r>
      <w:r w:rsidR="00783694" w:rsidRPr="00314896">
        <w:rPr>
          <w:rFonts w:ascii="Times New Roman" w:hAnsi="Times New Roman" w:cs="Times New Roman"/>
          <w:sz w:val="24"/>
          <w:szCs w:val="24"/>
        </w:rPr>
        <w:t>stavljat</w:t>
      </w:r>
      <w:r w:rsidR="00E505CF" w:rsidRPr="00314896">
        <w:rPr>
          <w:rFonts w:ascii="Times New Roman" w:hAnsi="Times New Roman" w:cs="Times New Roman"/>
          <w:sz w:val="24"/>
          <w:szCs w:val="24"/>
        </w:rPr>
        <w:t>i</w:t>
      </w:r>
      <w:r w:rsidR="007B5C37" w:rsidRPr="00314896">
        <w:rPr>
          <w:rFonts w:ascii="Times New Roman" w:hAnsi="Times New Roman" w:cs="Times New Roman"/>
          <w:sz w:val="24"/>
          <w:szCs w:val="24"/>
        </w:rPr>
        <w:t xml:space="preserve"> letci</w:t>
      </w:r>
      <w:r w:rsidR="004D62AC" w:rsidRPr="00314896">
        <w:rPr>
          <w:rFonts w:ascii="Times New Roman" w:hAnsi="Times New Roman" w:cs="Times New Roman"/>
          <w:sz w:val="24"/>
          <w:szCs w:val="24"/>
        </w:rPr>
        <w:t xml:space="preserve">, a na vidljiva mjesta mjesnih odbora </w:t>
      </w:r>
      <w:r w:rsidR="00E505CF" w:rsidRPr="00314896">
        <w:rPr>
          <w:rFonts w:ascii="Times New Roman" w:hAnsi="Times New Roman" w:cs="Times New Roman"/>
          <w:sz w:val="24"/>
          <w:szCs w:val="24"/>
        </w:rPr>
        <w:t>postavljat će se plakati s uputama o ponašanju</w:t>
      </w:r>
      <w:r w:rsidR="002645AD">
        <w:rPr>
          <w:rFonts w:ascii="Times New Roman" w:hAnsi="Times New Roman" w:cs="Times New Roman"/>
          <w:sz w:val="24"/>
          <w:szCs w:val="24"/>
        </w:rPr>
        <w:t>.</w:t>
      </w:r>
    </w:p>
    <w:p w:rsidR="00B13115" w:rsidRDefault="00B13115" w:rsidP="007B5C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4D62A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Grad Otočac ima po</w:t>
      </w:r>
      <w:r w:rsidR="00E470DA">
        <w:rPr>
          <w:rFonts w:ascii="Times New Roman" w:hAnsi="Times New Roman" w:cs="Times New Roman"/>
          <w:sz w:val="24"/>
          <w:szCs w:val="24"/>
        </w:rPr>
        <w:t xml:space="preserve">pis vlasnika raspoložive teške </w:t>
      </w:r>
      <w:r>
        <w:rPr>
          <w:rFonts w:ascii="Times New Roman" w:hAnsi="Times New Roman" w:cs="Times New Roman"/>
          <w:sz w:val="24"/>
          <w:szCs w:val="24"/>
        </w:rPr>
        <w:t>građevinske tehnike i mehanizac</w:t>
      </w:r>
      <w:r w:rsidR="00E470DA">
        <w:rPr>
          <w:rFonts w:ascii="Times New Roman" w:hAnsi="Times New Roman" w:cs="Times New Roman"/>
          <w:sz w:val="24"/>
          <w:szCs w:val="24"/>
        </w:rPr>
        <w:t xml:space="preserve">ije za eventualnu žurnu izradu </w:t>
      </w:r>
      <w:r>
        <w:rPr>
          <w:rFonts w:ascii="Times New Roman" w:hAnsi="Times New Roman" w:cs="Times New Roman"/>
          <w:sz w:val="24"/>
          <w:szCs w:val="24"/>
        </w:rPr>
        <w:t>prosjeka i probijanje protupožarnih putova radi zaustavljanja šumskih požara.</w:t>
      </w:r>
    </w:p>
    <w:p w:rsidR="00B77567" w:rsidRDefault="00B77567" w:rsidP="004D62A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B775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Potrebno je sustavno </w:t>
      </w:r>
      <w:r w:rsidR="004D62AC">
        <w:rPr>
          <w:rFonts w:ascii="Times New Roman" w:hAnsi="Times New Roman" w:cs="Times New Roman"/>
          <w:sz w:val="24"/>
          <w:szCs w:val="24"/>
        </w:rPr>
        <w:t>održavanje vodotoka, kao i bunara,</w:t>
      </w:r>
      <w:r>
        <w:rPr>
          <w:rFonts w:ascii="Times New Roman" w:hAnsi="Times New Roman" w:cs="Times New Roman"/>
          <w:sz w:val="24"/>
          <w:szCs w:val="24"/>
        </w:rPr>
        <w:t xml:space="preserve"> koji se koriste za gašenje požara na otvorenom.</w:t>
      </w:r>
    </w:p>
    <w:p w:rsidR="002229C0" w:rsidRDefault="002229C0" w:rsidP="00B775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115" w:rsidRPr="00352A01" w:rsidRDefault="00B13115" w:rsidP="00B13115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 w:rsidRPr="00352A01">
        <w:rPr>
          <w:rFonts w:ascii="Times New Roman" w:hAnsi="Times New Roman" w:cs="Times New Roman"/>
          <w:i/>
          <w:sz w:val="24"/>
          <w:szCs w:val="24"/>
        </w:rPr>
        <w:t>Izvršitelj zadatka: Gr</w:t>
      </w:r>
      <w:r w:rsidR="00352A01">
        <w:rPr>
          <w:rFonts w:ascii="Times New Roman" w:hAnsi="Times New Roman" w:cs="Times New Roman"/>
          <w:i/>
          <w:sz w:val="24"/>
          <w:szCs w:val="24"/>
        </w:rPr>
        <w:t xml:space="preserve">ad Otočac i VZ Grada Otočca te Gacka </w:t>
      </w:r>
      <w:r w:rsidRPr="00352A01">
        <w:rPr>
          <w:rFonts w:ascii="Times New Roman" w:hAnsi="Times New Roman" w:cs="Times New Roman"/>
          <w:i/>
          <w:sz w:val="24"/>
          <w:szCs w:val="24"/>
        </w:rPr>
        <w:t xml:space="preserve">d.o.o. </w:t>
      </w:r>
    </w:p>
    <w:p w:rsidR="00B13115" w:rsidRDefault="00B13115" w:rsidP="00B13115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 w:rsidRPr="00352A01">
        <w:rPr>
          <w:rFonts w:ascii="Times New Roman" w:hAnsi="Times New Roman" w:cs="Times New Roman"/>
          <w:i/>
          <w:sz w:val="24"/>
          <w:szCs w:val="24"/>
        </w:rPr>
        <w:t>Rok: Kontinuirano</w:t>
      </w:r>
    </w:p>
    <w:p w:rsidR="00216522" w:rsidRDefault="00216522" w:rsidP="00B13115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352A0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III.</w:t>
      </w: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35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Sredstva za provedbu obveza Grada Otočca</w:t>
      </w:r>
      <w:r w:rsidR="00F704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koje proiz</w:t>
      </w:r>
      <w:r w:rsidR="00F704D3">
        <w:rPr>
          <w:rFonts w:ascii="Times New Roman" w:hAnsi="Times New Roman" w:cs="Times New Roman"/>
          <w:sz w:val="24"/>
          <w:szCs w:val="24"/>
        </w:rPr>
        <w:t xml:space="preserve">laze iz ovog Provedbenog plana, </w:t>
      </w:r>
      <w:r>
        <w:rPr>
          <w:rFonts w:ascii="Times New Roman" w:hAnsi="Times New Roman" w:cs="Times New Roman"/>
          <w:sz w:val="24"/>
          <w:szCs w:val="24"/>
        </w:rPr>
        <w:t>osigura</w:t>
      </w:r>
      <w:r w:rsidR="00BB72D1">
        <w:rPr>
          <w:rFonts w:ascii="Times New Roman" w:hAnsi="Times New Roman" w:cs="Times New Roman"/>
          <w:sz w:val="24"/>
          <w:szCs w:val="24"/>
        </w:rPr>
        <w:t>na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D94">
        <w:rPr>
          <w:rFonts w:ascii="Times New Roman" w:hAnsi="Times New Roman" w:cs="Times New Roman"/>
          <w:sz w:val="24"/>
          <w:szCs w:val="24"/>
        </w:rPr>
        <w:t xml:space="preserve">Odlukom o financiranju redovnih i nužnih rashoda i izdataka Grada Otočca za razdoblje od 01.01.2020. – </w:t>
      </w:r>
      <w:r w:rsidR="004667F2">
        <w:rPr>
          <w:rFonts w:ascii="Times New Roman" w:hAnsi="Times New Roman" w:cs="Times New Roman"/>
          <w:sz w:val="24"/>
          <w:szCs w:val="24"/>
        </w:rPr>
        <w:t>31</w:t>
      </w:r>
      <w:r w:rsidR="00754D94">
        <w:rPr>
          <w:rFonts w:ascii="Times New Roman" w:hAnsi="Times New Roman" w:cs="Times New Roman"/>
          <w:sz w:val="24"/>
          <w:szCs w:val="24"/>
        </w:rPr>
        <w:t>.</w:t>
      </w:r>
      <w:r w:rsidR="004667F2">
        <w:rPr>
          <w:rFonts w:ascii="Times New Roman" w:hAnsi="Times New Roman" w:cs="Times New Roman"/>
          <w:sz w:val="24"/>
          <w:szCs w:val="24"/>
        </w:rPr>
        <w:t>12</w:t>
      </w:r>
      <w:r w:rsidR="00754D94">
        <w:rPr>
          <w:rFonts w:ascii="Times New Roman" w:hAnsi="Times New Roman" w:cs="Times New Roman"/>
          <w:sz w:val="24"/>
          <w:szCs w:val="24"/>
        </w:rPr>
        <w:t xml:space="preserve">.2020. </w:t>
      </w:r>
      <w:r w:rsidR="00754D94" w:rsidRPr="00764EFB">
        <w:rPr>
          <w:rFonts w:ascii="Times New Roman" w:hAnsi="Times New Roman" w:cs="Times New Roman"/>
          <w:sz w:val="24"/>
          <w:szCs w:val="24"/>
        </w:rPr>
        <w:t xml:space="preserve">(„Službeni vjesnik Grada Otočca“ broj </w:t>
      </w:r>
      <w:r w:rsidR="004667F2">
        <w:rPr>
          <w:rFonts w:ascii="Times New Roman" w:hAnsi="Times New Roman" w:cs="Times New Roman"/>
          <w:sz w:val="24"/>
          <w:szCs w:val="24"/>
        </w:rPr>
        <w:t>9</w:t>
      </w:r>
      <w:r w:rsidR="00754D94">
        <w:rPr>
          <w:rFonts w:ascii="Times New Roman" w:hAnsi="Times New Roman" w:cs="Times New Roman"/>
          <w:sz w:val="24"/>
          <w:szCs w:val="24"/>
        </w:rPr>
        <w:t>/20).</w:t>
      </w: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352A0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35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Grad Otočac</w:t>
      </w:r>
      <w:r w:rsidR="00216522">
        <w:rPr>
          <w:rFonts w:ascii="Times New Roman" w:hAnsi="Times New Roman" w:cs="Times New Roman"/>
          <w:sz w:val="24"/>
          <w:szCs w:val="24"/>
        </w:rPr>
        <w:t>, izvršitelji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sudjelovat</w:t>
      </w:r>
      <w:r w:rsidR="00352A01">
        <w:rPr>
          <w:rFonts w:ascii="Times New Roman" w:hAnsi="Times New Roman" w:cs="Times New Roman"/>
          <w:sz w:val="24"/>
          <w:szCs w:val="24"/>
        </w:rPr>
        <w:t>elji</w:t>
      </w:r>
      <w:proofErr w:type="spellEnd"/>
      <w:r w:rsidR="00F704D3">
        <w:rPr>
          <w:rFonts w:ascii="Times New Roman" w:hAnsi="Times New Roman" w:cs="Times New Roman"/>
          <w:sz w:val="24"/>
          <w:szCs w:val="24"/>
        </w:rPr>
        <w:t>,</w:t>
      </w:r>
      <w:r w:rsidR="00352A01">
        <w:rPr>
          <w:rFonts w:ascii="Times New Roman" w:hAnsi="Times New Roman" w:cs="Times New Roman"/>
          <w:sz w:val="24"/>
          <w:szCs w:val="24"/>
        </w:rPr>
        <w:t xml:space="preserve"> nakon provedenih zadataka utvrđenih </w:t>
      </w:r>
      <w:r>
        <w:rPr>
          <w:rFonts w:ascii="Times New Roman" w:hAnsi="Times New Roman" w:cs="Times New Roman"/>
          <w:sz w:val="24"/>
          <w:szCs w:val="24"/>
        </w:rPr>
        <w:t>Provedbenim planom</w:t>
      </w:r>
      <w:r w:rsidR="00F704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obvezni su</w:t>
      </w:r>
      <w:r w:rsidR="002A16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 izvršenju istih</w:t>
      </w:r>
      <w:r w:rsidR="002A16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dostaviti izvješće </w:t>
      </w:r>
      <w:r w:rsidR="002A16FE">
        <w:rPr>
          <w:rFonts w:ascii="Times New Roman" w:hAnsi="Times New Roman" w:cs="Times New Roman"/>
          <w:sz w:val="24"/>
          <w:szCs w:val="24"/>
        </w:rPr>
        <w:t>Upravnom odjelu za poslove Župana i Županijske skupštine</w:t>
      </w:r>
      <w:r>
        <w:rPr>
          <w:rFonts w:ascii="Times New Roman" w:hAnsi="Times New Roman" w:cs="Times New Roman"/>
          <w:sz w:val="24"/>
          <w:szCs w:val="24"/>
        </w:rPr>
        <w:t xml:space="preserve"> i VZ Ličko-senjske županije.</w:t>
      </w: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352A0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35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Provedbeni plan stupa na snagu osmog (8) dana od dana objave u Službenom vjesniku Gr</w:t>
      </w:r>
      <w:r w:rsidR="00352A0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 Otočca.</w:t>
      </w: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Pr="003966FE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966FE">
        <w:rPr>
          <w:rFonts w:ascii="Times New Roman" w:hAnsi="Times New Roman" w:cs="Times New Roman"/>
          <w:sz w:val="24"/>
          <w:szCs w:val="24"/>
        </w:rPr>
        <w:t>KLASA:</w:t>
      </w:r>
      <w:r w:rsidR="00A46420">
        <w:rPr>
          <w:rFonts w:ascii="Times New Roman" w:hAnsi="Times New Roman" w:cs="Times New Roman"/>
          <w:sz w:val="24"/>
          <w:szCs w:val="24"/>
        </w:rPr>
        <w:t xml:space="preserve"> </w:t>
      </w:r>
      <w:r w:rsidR="003C3D3F">
        <w:rPr>
          <w:rFonts w:ascii="Times New Roman" w:hAnsi="Times New Roman" w:cs="Times New Roman"/>
          <w:sz w:val="24"/>
          <w:szCs w:val="24"/>
        </w:rPr>
        <w:t>214-02/20-01/4</w:t>
      </w:r>
      <w:r w:rsidR="00D36ED6" w:rsidRPr="003966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115" w:rsidRPr="003966FE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966FE">
        <w:rPr>
          <w:rFonts w:ascii="Times New Roman" w:hAnsi="Times New Roman" w:cs="Times New Roman"/>
          <w:sz w:val="24"/>
          <w:szCs w:val="24"/>
        </w:rPr>
        <w:t>URBROJ:</w:t>
      </w:r>
      <w:r w:rsidR="003966FE" w:rsidRPr="003966FE">
        <w:rPr>
          <w:rFonts w:ascii="Times New Roman" w:hAnsi="Times New Roman" w:cs="Times New Roman"/>
          <w:sz w:val="24"/>
          <w:szCs w:val="24"/>
        </w:rPr>
        <w:t xml:space="preserve"> </w:t>
      </w:r>
      <w:r w:rsidR="003C3D3F">
        <w:rPr>
          <w:rFonts w:ascii="Times New Roman" w:hAnsi="Times New Roman" w:cs="Times New Roman"/>
          <w:sz w:val="24"/>
          <w:szCs w:val="24"/>
        </w:rPr>
        <w:t>2125/02-</w:t>
      </w:r>
      <w:r w:rsidR="005219D7">
        <w:rPr>
          <w:rFonts w:ascii="Times New Roman" w:hAnsi="Times New Roman" w:cs="Times New Roman"/>
          <w:sz w:val="24"/>
          <w:szCs w:val="24"/>
        </w:rPr>
        <w:t>01-20-5</w:t>
      </w: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966FE">
        <w:rPr>
          <w:rFonts w:ascii="Times New Roman" w:hAnsi="Times New Roman" w:cs="Times New Roman"/>
          <w:sz w:val="24"/>
          <w:szCs w:val="24"/>
        </w:rPr>
        <w:t>Otočac,</w:t>
      </w:r>
      <w:r w:rsidR="003966FE" w:rsidRPr="003966FE">
        <w:rPr>
          <w:rFonts w:ascii="Times New Roman" w:hAnsi="Times New Roman" w:cs="Times New Roman"/>
          <w:sz w:val="24"/>
          <w:szCs w:val="24"/>
        </w:rPr>
        <w:t xml:space="preserve"> </w:t>
      </w:r>
      <w:r w:rsidR="003C3D3F">
        <w:rPr>
          <w:rFonts w:ascii="Times New Roman" w:hAnsi="Times New Roman" w:cs="Times New Roman"/>
          <w:sz w:val="24"/>
          <w:szCs w:val="24"/>
        </w:rPr>
        <w:t>30.11</w:t>
      </w:r>
      <w:r w:rsidR="00424612">
        <w:rPr>
          <w:rFonts w:ascii="Times New Roman" w:hAnsi="Times New Roman" w:cs="Times New Roman"/>
          <w:sz w:val="24"/>
          <w:szCs w:val="24"/>
        </w:rPr>
        <w:t>.</w:t>
      </w:r>
      <w:r w:rsidRPr="003966FE">
        <w:rPr>
          <w:rFonts w:ascii="Times New Roman" w:hAnsi="Times New Roman" w:cs="Times New Roman"/>
          <w:sz w:val="24"/>
          <w:szCs w:val="24"/>
        </w:rPr>
        <w:t>20</w:t>
      </w:r>
      <w:r w:rsidR="00E20221">
        <w:rPr>
          <w:rFonts w:ascii="Times New Roman" w:hAnsi="Times New Roman" w:cs="Times New Roman"/>
          <w:sz w:val="24"/>
          <w:szCs w:val="24"/>
        </w:rPr>
        <w:t>20</w:t>
      </w:r>
      <w:r w:rsidRPr="003966FE">
        <w:rPr>
          <w:rFonts w:ascii="Times New Roman" w:hAnsi="Times New Roman" w:cs="Times New Roman"/>
          <w:sz w:val="24"/>
          <w:szCs w:val="24"/>
        </w:rPr>
        <w:t>.</w:t>
      </w:r>
      <w:r w:rsidR="003966FE" w:rsidRPr="003966FE">
        <w:rPr>
          <w:rFonts w:ascii="Times New Roman" w:hAnsi="Times New Roman" w:cs="Times New Roman"/>
          <w:sz w:val="24"/>
          <w:szCs w:val="24"/>
        </w:rPr>
        <w:t xml:space="preserve"> </w:t>
      </w:r>
      <w:r w:rsidRPr="003966FE">
        <w:rPr>
          <w:rFonts w:ascii="Times New Roman" w:hAnsi="Times New Roman" w:cs="Times New Roman"/>
          <w:sz w:val="24"/>
          <w:szCs w:val="24"/>
        </w:rPr>
        <w:t>godine</w:t>
      </w: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3966F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 V</w:t>
      </w:r>
      <w:r w:rsidR="00352A0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JEĆE GRADA OTOČCA</w:t>
      </w: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13115" w:rsidRDefault="00B13115" w:rsidP="00B1311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PREDSJEDNIK</w:t>
      </w:r>
    </w:p>
    <w:p w:rsidR="00B13115" w:rsidRDefault="00B13115" w:rsidP="00B1311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GRADSKOG V</w:t>
      </w:r>
      <w:r w:rsidR="00352A0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JEĆA</w:t>
      </w:r>
    </w:p>
    <w:p w:rsidR="002229C0" w:rsidRDefault="002229C0" w:rsidP="00B1311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947CA" w:rsidRDefault="00B13115" w:rsidP="00B131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proofErr w:type="spellStart"/>
      <w:r w:rsidR="002229C0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F704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Branislav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Šutić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:rsidR="007E2D0A" w:rsidRDefault="007E2D0A" w:rsidP="00B13115">
      <w:pPr>
        <w:rPr>
          <w:rFonts w:ascii="Times New Roman" w:hAnsi="Times New Roman" w:cs="Times New Roman"/>
          <w:b/>
          <w:sz w:val="24"/>
          <w:szCs w:val="24"/>
        </w:rPr>
      </w:pPr>
    </w:p>
    <w:p w:rsidR="00B91E87" w:rsidRDefault="00B91E87" w:rsidP="00B91E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</w:p>
    <w:p w:rsidR="00B91E87" w:rsidRDefault="00B91E87" w:rsidP="00B91E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E87" w:rsidRDefault="00B91E87" w:rsidP="00012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13. stavak 4. Zakona o zaštiti od požara („Narodne novine“ broj 92/10) jedinice</w:t>
      </w:r>
      <w:r w:rsidR="00012E02">
        <w:rPr>
          <w:rFonts w:ascii="Times New Roman" w:hAnsi="Times New Roman" w:cs="Times New Roman"/>
          <w:sz w:val="24"/>
          <w:szCs w:val="24"/>
        </w:rPr>
        <w:t xml:space="preserve"> lokalne samouprave donose godišnji provedbeni plan unapređenja zaštite od požara za svoje područje, a na temelju procjene ugroženosti od požara. </w:t>
      </w:r>
      <w:r w:rsidR="00C16CB4">
        <w:rPr>
          <w:rFonts w:ascii="Times New Roman" w:hAnsi="Times New Roman" w:cs="Times New Roman"/>
          <w:sz w:val="24"/>
          <w:szCs w:val="24"/>
        </w:rPr>
        <w:t xml:space="preserve">Godišnji provedbeni plan unapređenja zaštite od požara donosi se na temelju godišnjeg provedbenog plana unapređenja zaštite od požara županije na čijem prostoru se </w:t>
      </w:r>
      <w:r w:rsidR="0080368D">
        <w:rPr>
          <w:rFonts w:ascii="Times New Roman" w:hAnsi="Times New Roman" w:cs="Times New Roman"/>
          <w:sz w:val="24"/>
          <w:szCs w:val="24"/>
        </w:rPr>
        <w:t>jedinica lokalne samouprave</w:t>
      </w:r>
      <w:r w:rsidR="009A67D0">
        <w:rPr>
          <w:rFonts w:ascii="Times New Roman" w:hAnsi="Times New Roman" w:cs="Times New Roman"/>
          <w:sz w:val="24"/>
          <w:szCs w:val="24"/>
        </w:rPr>
        <w:t xml:space="preserve"> nalazi</w:t>
      </w:r>
      <w:r w:rsidR="0080368D">
        <w:rPr>
          <w:rFonts w:ascii="Times New Roman" w:hAnsi="Times New Roman" w:cs="Times New Roman"/>
          <w:sz w:val="24"/>
          <w:szCs w:val="24"/>
        </w:rPr>
        <w:t>.</w:t>
      </w:r>
    </w:p>
    <w:p w:rsidR="00B309CB" w:rsidRDefault="0080368D" w:rsidP="00012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provedbeni plan unapređenja zaštite od požara na području Grada Otočca za 20</w:t>
      </w:r>
      <w:r w:rsidR="005A6E2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E2D0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odinu</w:t>
      </w:r>
      <w:r w:rsidR="006F5CCB">
        <w:rPr>
          <w:rFonts w:ascii="Times New Roman" w:hAnsi="Times New Roman" w:cs="Times New Roman"/>
          <w:sz w:val="24"/>
          <w:szCs w:val="24"/>
        </w:rPr>
        <w:t xml:space="preserve"> (u daljnjem tekstu: </w:t>
      </w:r>
      <w:r w:rsidR="001D3572">
        <w:rPr>
          <w:rFonts w:ascii="Times New Roman" w:hAnsi="Times New Roman" w:cs="Times New Roman"/>
          <w:sz w:val="24"/>
          <w:szCs w:val="24"/>
        </w:rPr>
        <w:t>Provedbeni p</w:t>
      </w:r>
      <w:r w:rsidR="006F5CCB">
        <w:rPr>
          <w:rFonts w:ascii="Times New Roman" w:hAnsi="Times New Roman" w:cs="Times New Roman"/>
          <w:sz w:val="24"/>
          <w:szCs w:val="24"/>
        </w:rPr>
        <w:t>lan)</w:t>
      </w:r>
      <w:r>
        <w:rPr>
          <w:rFonts w:ascii="Times New Roman" w:hAnsi="Times New Roman" w:cs="Times New Roman"/>
          <w:sz w:val="24"/>
          <w:szCs w:val="24"/>
        </w:rPr>
        <w:t xml:space="preserve"> donosi se </w:t>
      </w:r>
      <w:r w:rsidR="006F5CCB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temelj</w:t>
      </w:r>
      <w:r w:rsidR="006F5CC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Provedbenog plana unapređenja zaštite od požara za područje Ličko-senjske županije za 20</w:t>
      </w:r>
      <w:r w:rsidR="005A6E2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="00B309CB">
        <w:rPr>
          <w:rFonts w:ascii="Times New Roman" w:hAnsi="Times New Roman" w:cs="Times New Roman"/>
          <w:sz w:val="24"/>
          <w:szCs w:val="24"/>
        </w:rPr>
        <w:t xml:space="preserve"> (KLASA: 214-02/</w:t>
      </w:r>
      <w:r w:rsidR="005A6E27">
        <w:rPr>
          <w:rFonts w:ascii="Times New Roman" w:hAnsi="Times New Roman" w:cs="Times New Roman"/>
          <w:sz w:val="24"/>
          <w:szCs w:val="24"/>
        </w:rPr>
        <w:t>20</w:t>
      </w:r>
      <w:r w:rsidR="00B309CB">
        <w:rPr>
          <w:rFonts w:ascii="Times New Roman" w:hAnsi="Times New Roman" w:cs="Times New Roman"/>
          <w:sz w:val="24"/>
          <w:szCs w:val="24"/>
        </w:rPr>
        <w:t>-01/0</w:t>
      </w:r>
      <w:r w:rsidR="005A6E27">
        <w:rPr>
          <w:rFonts w:ascii="Times New Roman" w:hAnsi="Times New Roman" w:cs="Times New Roman"/>
          <w:sz w:val="24"/>
          <w:szCs w:val="24"/>
        </w:rPr>
        <w:t>1</w:t>
      </w:r>
      <w:r w:rsidR="00B309CB">
        <w:rPr>
          <w:rFonts w:ascii="Times New Roman" w:hAnsi="Times New Roman" w:cs="Times New Roman"/>
          <w:sz w:val="24"/>
          <w:szCs w:val="24"/>
        </w:rPr>
        <w:t>, URBROJ: 2125/1-01-</w:t>
      </w:r>
      <w:r w:rsidR="005A6E27">
        <w:rPr>
          <w:rFonts w:ascii="Times New Roman" w:hAnsi="Times New Roman" w:cs="Times New Roman"/>
          <w:sz w:val="24"/>
          <w:szCs w:val="24"/>
        </w:rPr>
        <w:t>20</w:t>
      </w:r>
      <w:r w:rsidR="00B309CB">
        <w:rPr>
          <w:rFonts w:ascii="Times New Roman" w:hAnsi="Times New Roman" w:cs="Times New Roman"/>
          <w:sz w:val="24"/>
          <w:szCs w:val="24"/>
        </w:rPr>
        <w:t>-</w:t>
      </w:r>
      <w:r w:rsidR="005A6E27">
        <w:rPr>
          <w:rFonts w:ascii="Times New Roman" w:hAnsi="Times New Roman" w:cs="Times New Roman"/>
          <w:sz w:val="24"/>
          <w:szCs w:val="24"/>
        </w:rPr>
        <w:t>9</w:t>
      </w:r>
      <w:r w:rsidR="00B309CB">
        <w:rPr>
          <w:rFonts w:ascii="Times New Roman" w:hAnsi="Times New Roman" w:cs="Times New Roman"/>
          <w:sz w:val="24"/>
          <w:szCs w:val="24"/>
        </w:rPr>
        <w:t>) usvojen na Županijskoj s</w:t>
      </w:r>
      <w:r w:rsidR="007E2D0A">
        <w:rPr>
          <w:rFonts w:ascii="Times New Roman" w:hAnsi="Times New Roman" w:cs="Times New Roman"/>
          <w:sz w:val="24"/>
          <w:szCs w:val="24"/>
        </w:rPr>
        <w:t xml:space="preserve">kupštini Ličko-senjske županije </w:t>
      </w:r>
      <w:r w:rsidR="005A6E27">
        <w:rPr>
          <w:rFonts w:ascii="Times New Roman" w:hAnsi="Times New Roman" w:cs="Times New Roman"/>
          <w:sz w:val="24"/>
          <w:szCs w:val="24"/>
        </w:rPr>
        <w:t>27</w:t>
      </w:r>
      <w:r w:rsidR="00B309CB">
        <w:rPr>
          <w:rFonts w:ascii="Times New Roman" w:hAnsi="Times New Roman" w:cs="Times New Roman"/>
          <w:sz w:val="24"/>
          <w:szCs w:val="24"/>
        </w:rPr>
        <w:t xml:space="preserve">. </w:t>
      </w:r>
      <w:r w:rsidR="005A6E27">
        <w:rPr>
          <w:rFonts w:ascii="Times New Roman" w:hAnsi="Times New Roman" w:cs="Times New Roman"/>
          <w:sz w:val="24"/>
          <w:szCs w:val="24"/>
        </w:rPr>
        <w:t>travnja</w:t>
      </w:r>
      <w:r w:rsidR="00B309CB">
        <w:rPr>
          <w:rFonts w:ascii="Times New Roman" w:hAnsi="Times New Roman" w:cs="Times New Roman"/>
          <w:sz w:val="24"/>
          <w:szCs w:val="24"/>
        </w:rPr>
        <w:t xml:space="preserve"> 20</w:t>
      </w:r>
      <w:r w:rsidR="005A6E27">
        <w:rPr>
          <w:rFonts w:ascii="Times New Roman" w:hAnsi="Times New Roman" w:cs="Times New Roman"/>
          <w:sz w:val="24"/>
          <w:szCs w:val="24"/>
        </w:rPr>
        <w:t>20</w:t>
      </w:r>
      <w:r w:rsidR="00B309CB">
        <w:rPr>
          <w:rFonts w:ascii="Times New Roman" w:hAnsi="Times New Roman" w:cs="Times New Roman"/>
          <w:sz w:val="24"/>
          <w:szCs w:val="24"/>
        </w:rPr>
        <w:t xml:space="preserve">. godine te </w:t>
      </w:r>
      <w:r w:rsidR="006F5CCB">
        <w:rPr>
          <w:rFonts w:ascii="Times New Roman" w:hAnsi="Times New Roman" w:cs="Times New Roman"/>
          <w:sz w:val="24"/>
          <w:szCs w:val="24"/>
        </w:rPr>
        <w:t xml:space="preserve">na </w:t>
      </w:r>
      <w:r w:rsidR="00B309CB">
        <w:rPr>
          <w:rFonts w:ascii="Times New Roman" w:hAnsi="Times New Roman" w:cs="Times New Roman"/>
          <w:sz w:val="24"/>
          <w:szCs w:val="24"/>
        </w:rPr>
        <w:t>temelj</w:t>
      </w:r>
      <w:r w:rsidR="006F5CCB">
        <w:rPr>
          <w:rFonts w:ascii="Times New Roman" w:hAnsi="Times New Roman" w:cs="Times New Roman"/>
          <w:sz w:val="24"/>
          <w:szCs w:val="24"/>
        </w:rPr>
        <w:t>u</w:t>
      </w:r>
      <w:r w:rsidR="00B309CB">
        <w:rPr>
          <w:rFonts w:ascii="Times New Roman" w:hAnsi="Times New Roman" w:cs="Times New Roman"/>
          <w:sz w:val="24"/>
          <w:szCs w:val="24"/>
        </w:rPr>
        <w:t xml:space="preserve"> Procjene ugroženosti od požara i tehnoloških eksplozija</w:t>
      </w:r>
      <w:r w:rsidR="009A67D0"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B309CB">
        <w:rPr>
          <w:rFonts w:ascii="Times New Roman" w:hAnsi="Times New Roman" w:cs="Times New Roman"/>
          <w:sz w:val="24"/>
          <w:szCs w:val="24"/>
        </w:rPr>
        <w:t xml:space="preserve"> i Plana zaštite od požara i tehnološ</w:t>
      </w:r>
      <w:r w:rsidR="006F5CCB">
        <w:rPr>
          <w:rFonts w:ascii="Times New Roman" w:hAnsi="Times New Roman" w:cs="Times New Roman"/>
          <w:sz w:val="24"/>
          <w:szCs w:val="24"/>
        </w:rPr>
        <w:t xml:space="preserve">kih eksplozija Grada Otočca. </w:t>
      </w:r>
      <w:r w:rsidR="008A184E">
        <w:rPr>
          <w:rFonts w:ascii="Times New Roman" w:hAnsi="Times New Roman" w:cs="Times New Roman"/>
          <w:sz w:val="24"/>
          <w:szCs w:val="24"/>
        </w:rPr>
        <w:t>U P</w:t>
      </w:r>
      <w:r w:rsidR="001D3572">
        <w:rPr>
          <w:rFonts w:ascii="Times New Roman" w:hAnsi="Times New Roman" w:cs="Times New Roman"/>
          <w:sz w:val="24"/>
          <w:szCs w:val="24"/>
        </w:rPr>
        <w:t>rovedbenom p</w:t>
      </w:r>
      <w:r w:rsidR="008A184E">
        <w:rPr>
          <w:rFonts w:ascii="Times New Roman" w:hAnsi="Times New Roman" w:cs="Times New Roman"/>
          <w:sz w:val="24"/>
          <w:szCs w:val="24"/>
        </w:rPr>
        <w:t>lanu</w:t>
      </w:r>
      <w:r w:rsidR="006F5CCB">
        <w:rPr>
          <w:rFonts w:ascii="Times New Roman" w:hAnsi="Times New Roman" w:cs="Times New Roman"/>
          <w:sz w:val="24"/>
          <w:szCs w:val="24"/>
        </w:rPr>
        <w:t xml:space="preserve"> su, sukladno smjernicama</w:t>
      </w:r>
      <w:r w:rsidR="008A184E">
        <w:rPr>
          <w:rFonts w:ascii="Times New Roman" w:hAnsi="Times New Roman" w:cs="Times New Roman"/>
          <w:sz w:val="24"/>
          <w:szCs w:val="24"/>
        </w:rPr>
        <w:t xml:space="preserve"> </w:t>
      </w:r>
      <w:r w:rsidR="00C85064">
        <w:rPr>
          <w:rFonts w:ascii="Times New Roman" w:hAnsi="Times New Roman" w:cs="Times New Roman"/>
          <w:sz w:val="24"/>
          <w:szCs w:val="24"/>
        </w:rPr>
        <w:t>Provedbenog plana</w:t>
      </w:r>
      <w:r w:rsidR="0076568F">
        <w:rPr>
          <w:rFonts w:ascii="Times New Roman" w:hAnsi="Times New Roman" w:cs="Times New Roman"/>
          <w:sz w:val="24"/>
          <w:szCs w:val="24"/>
        </w:rPr>
        <w:t xml:space="preserve"> Ličko-senjske županije</w:t>
      </w:r>
      <w:r w:rsidR="00C85064">
        <w:rPr>
          <w:rFonts w:ascii="Times New Roman" w:hAnsi="Times New Roman" w:cs="Times New Roman"/>
          <w:sz w:val="24"/>
          <w:szCs w:val="24"/>
        </w:rPr>
        <w:t xml:space="preserve">, </w:t>
      </w:r>
      <w:r w:rsidR="008A184E">
        <w:rPr>
          <w:rFonts w:ascii="Times New Roman" w:hAnsi="Times New Roman" w:cs="Times New Roman"/>
          <w:sz w:val="24"/>
          <w:szCs w:val="24"/>
        </w:rPr>
        <w:t>navedene</w:t>
      </w:r>
      <w:r w:rsidR="00C85064">
        <w:rPr>
          <w:rFonts w:ascii="Times New Roman" w:hAnsi="Times New Roman" w:cs="Times New Roman"/>
          <w:sz w:val="24"/>
          <w:szCs w:val="24"/>
        </w:rPr>
        <w:t xml:space="preserve"> organizacijske, tehničke i urbanističke mjere zaštite od požara</w:t>
      </w:r>
      <w:r w:rsidR="009A67D0">
        <w:rPr>
          <w:rFonts w:ascii="Times New Roman" w:hAnsi="Times New Roman" w:cs="Times New Roman"/>
          <w:sz w:val="24"/>
          <w:szCs w:val="24"/>
        </w:rPr>
        <w:t>,</w:t>
      </w:r>
      <w:r w:rsidR="00C85064">
        <w:rPr>
          <w:rFonts w:ascii="Times New Roman" w:hAnsi="Times New Roman" w:cs="Times New Roman"/>
          <w:sz w:val="24"/>
          <w:szCs w:val="24"/>
        </w:rPr>
        <w:t xml:space="preserve"> </w:t>
      </w:r>
      <w:r w:rsidR="00FF415A">
        <w:rPr>
          <w:rFonts w:ascii="Times New Roman" w:hAnsi="Times New Roman" w:cs="Times New Roman"/>
          <w:sz w:val="24"/>
          <w:szCs w:val="24"/>
        </w:rPr>
        <w:t xml:space="preserve">sa zadacima </w:t>
      </w:r>
      <w:r w:rsidR="00C85064">
        <w:rPr>
          <w:rFonts w:ascii="Times New Roman" w:hAnsi="Times New Roman" w:cs="Times New Roman"/>
          <w:sz w:val="24"/>
          <w:szCs w:val="24"/>
        </w:rPr>
        <w:t>koj</w:t>
      </w:r>
      <w:r w:rsidR="00FF415A">
        <w:rPr>
          <w:rFonts w:ascii="Times New Roman" w:hAnsi="Times New Roman" w:cs="Times New Roman"/>
          <w:sz w:val="24"/>
          <w:szCs w:val="24"/>
        </w:rPr>
        <w:t>i</w:t>
      </w:r>
      <w:r w:rsidR="00C85064">
        <w:rPr>
          <w:rFonts w:ascii="Times New Roman" w:hAnsi="Times New Roman" w:cs="Times New Roman"/>
          <w:sz w:val="24"/>
          <w:szCs w:val="24"/>
        </w:rPr>
        <w:t xml:space="preserve"> se planir</w:t>
      </w:r>
      <w:r w:rsidR="008A184E">
        <w:rPr>
          <w:rFonts w:ascii="Times New Roman" w:hAnsi="Times New Roman" w:cs="Times New Roman"/>
          <w:sz w:val="24"/>
          <w:szCs w:val="24"/>
        </w:rPr>
        <w:t xml:space="preserve">aju provesti </w:t>
      </w:r>
      <w:r w:rsidR="00C85064">
        <w:rPr>
          <w:rFonts w:ascii="Times New Roman" w:hAnsi="Times New Roman" w:cs="Times New Roman"/>
          <w:sz w:val="24"/>
          <w:szCs w:val="24"/>
        </w:rPr>
        <w:t>u</w:t>
      </w:r>
      <w:r w:rsidR="009A67D0">
        <w:rPr>
          <w:rFonts w:ascii="Times New Roman" w:hAnsi="Times New Roman" w:cs="Times New Roman"/>
          <w:sz w:val="24"/>
          <w:szCs w:val="24"/>
        </w:rPr>
        <w:t xml:space="preserve"> 20</w:t>
      </w:r>
      <w:r w:rsidR="005A6E27">
        <w:rPr>
          <w:rFonts w:ascii="Times New Roman" w:hAnsi="Times New Roman" w:cs="Times New Roman"/>
          <w:sz w:val="24"/>
          <w:szCs w:val="24"/>
        </w:rPr>
        <w:t>20</w:t>
      </w:r>
      <w:r w:rsidR="009A67D0">
        <w:rPr>
          <w:rFonts w:ascii="Times New Roman" w:hAnsi="Times New Roman" w:cs="Times New Roman"/>
          <w:sz w:val="24"/>
          <w:szCs w:val="24"/>
        </w:rPr>
        <w:t>. godini, u</w:t>
      </w:r>
      <w:r w:rsidR="00C85064">
        <w:rPr>
          <w:rFonts w:ascii="Times New Roman" w:hAnsi="Times New Roman" w:cs="Times New Roman"/>
          <w:sz w:val="24"/>
          <w:szCs w:val="24"/>
        </w:rPr>
        <w:t xml:space="preserve"> cilju postizanja efikasnije razine zaštite od požara</w:t>
      </w:r>
      <w:r w:rsidR="008A184E">
        <w:rPr>
          <w:rFonts w:ascii="Times New Roman" w:hAnsi="Times New Roman" w:cs="Times New Roman"/>
          <w:sz w:val="24"/>
          <w:szCs w:val="24"/>
        </w:rPr>
        <w:t xml:space="preserve">, a navedeni su i izvršitelji i </w:t>
      </w:r>
      <w:proofErr w:type="spellStart"/>
      <w:r w:rsidR="008A184E">
        <w:rPr>
          <w:rFonts w:ascii="Times New Roman" w:hAnsi="Times New Roman" w:cs="Times New Roman"/>
          <w:sz w:val="24"/>
          <w:szCs w:val="24"/>
        </w:rPr>
        <w:t>sudjelovatelji</w:t>
      </w:r>
      <w:proofErr w:type="spellEnd"/>
      <w:r w:rsidR="008A184E">
        <w:rPr>
          <w:rFonts w:ascii="Times New Roman" w:hAnsi="Times New Roman" w:cs="Times New Roman"/>
          <w:sz w:val="24"/>
          <w:szCs w:val="24"/>
        </w:rPr>
        <w:t xml:space="preserve"> u izvršenju </w:t>
      </w:r>
      <w:r w:rsidR="009A67D0">
        <w:rPr>
          <w:rFonts w:ascii="Times New Roman" w:hAnsi="Times New Roman" w:cs="Times New Roman"/>
          <w:sz w:val="24"/>
          <w:szCs w:val="24"/>
        </w:rPr>
        <w:t xml:space="preserve">pojedinih </w:t>
      </w:r>
      <w:r w:rsidR="007E2D0A">
        <w:rPr>
          <w:rFonts w:ascii="Times New Roman" w:hAnsi="Times New Roman" w:cs="Times New Roman"/>
          <w:sz w:val="24"/>
          <w:szCs w:val="24"/>
        </w:rPr>
        <w:t>zadataka</w:t>
      </w:r>
      <w:r w:rsidR="008A184E">
        <w:rPr>
          <w:rFonts w:ascii="Times New Roman" w:hAnsi="Times New Roman" w:cs="Times New Roman"/>
          <w:sz w:val="24"/>
          <w:szCs w:val="24"/>
        </w:rPr>
        <w:t xml:space="preserve">, kao i rokovi za </w:t>
      </w:r>
      <w:r w:rsidR="00FF415A">
        <w:rPr>
          <w:rFonts w:ascii="Times New Roman" w:hAnsi="Times New Roman" w:cs="Times New Roman"/>
          <w:sz w:val="24"/>
          <w:szCs w:val="24"/>
        </w:rPr>
        <w:t xml:space="preserve">njihovo </w:t>
      </w:r>
      <w:r w:rsidR="008A184E">
        <w:rPr>
          <w:rFonts w:ascii="Times New Roman" w:hAnsi="Times New Roman" w:cs="Times New Roman"/>
          <w:sz w:val="24"/>
          <w:szCs w:val="24"/>
        </w:rPr>
        <w:t>izvršenje.</w:t>
      </w:r>
    </w:p>
    <w:p w:rsidR="00FF415A" w:rsidRDefault="007E2D0A" w:rsidP="00012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provedbi zadataka predviđenih P</w:t>
      </w:r>
      <w:r w:rsidR="001D3572">
        <w:rPr>
          <w:rFonts w:ascii="Times New Roman" w:hAnsi="Times New Roman" w:cs="Times New Roman"/>
          <w:sz w:val="24"/>
          <w:szCs w:val="24"/>
        </w:rPr>
        <w:t>rovedbenim p</w:t>
      </w:r>
      <w:r>
        <w:rPr>
          <w:rFonts w:ascii="Times New Roman" w:hAnsi="Times New Roman" w:cs="Times New Roman"/>
          <w:sz w:val="24"/>
          <w:szCs w:val="24"/>
        </w:rPr>
        <w:t xml:space="preserve">lanom, dostavit će se </w:t>
      </w:r>
      <w:r w:rsidR="00FF415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zvješće o izvršenju istih </w:t>
      </w:r>
      <w:r w:rsidR="00FF415A">
        <w:rPr>
          <w:rFonts w:ascii="Times New Roman" w:hAnsi="Times New Roman" w:cs="Times New Roman"/>
          <w:sz w:val="24"/>
          <w:szCs w:val="24"/>
        </w:rPr>
        <w:t>Ličko-senjskoj županiji</w:t>
      </w:r>
      <w:r w:rsidR="005A6E27">
        <w:rPr>
          <w:rFonts w:ascii="Times New Roman" w:hAnsi="Times New Roman" w:cs="Times New Roman"/>
          <w:sz w:val="24"/>
          <w:szCs w:val="24"/>
        </w:rPr>
        <w:t xml:space="preserve"> – Upravnom odjelu za poslove Župana i Županijske skupštine</w:t>
      </w:r>
      <w:r w:rsidR="00FF415A">
        <w:rPr>
          <w:rFonts w:ascii="Times New Roman" w:hAnsi="Times New Roman" w:cs="Times New Roman"/>
          <w:sz w:val="24"/>
          <w:szCs w:val="24"/>
        </w:rPr>
        <w:t xml:space="preserve"> te Vatrogasnoj zajednici Ličko-senjske županije. </w:t>
      </w:r>
    </w:p>
    <w:p w:rsidR="008A184E" w:rsidRDefault="008A184E" w:rsidP="00012E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68D" w:rsidRPr="00B91E87" w:rsidRDefault="0080368D" w:rsidP="00012E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:rsidR="00B91E87" w:rsidRDefault="00B91E87" w:rsidP="00B13115"/>
    <w:sectPr w:rsidR="00B91E87" w:rsidSect="00594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9383F"/>
    <w:multiLevelType w:val="hybridMultilevel"/>
    <w:tmpl w:val="D9FA0F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56ADE"/>
    <w:multiLevelType w:val="hybridMultilevel"/>
    <w:tmpl w:val="378EC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E494F"/>
    <w:multiLevelType w:val="hybridMultilevel"/>
    <w:tmpl w:val="DC08CA0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115"/>
    <w:rsid w:val="00012E02"/>
    <w:rsid w:val="00047DD1"/>
    <w:rsid w:val="00064992"/>
    <w:rsid w:val="000650D9"/>
    <w:rsid w:val="00066784"/>
    <w:rsid w:val="000937B8"/>
    <w:rsid w:val="00095AE5"/>
    <w:rsid w:val="000A2CAD"/>
    <w:rsid w:val="000C62D0"/>
    <w:rsid w:val="00100495"/>
    <w:rsid w:val="001A79CE"/>
    <w:rsid w:val="001A7BD2"/>
    <w:rsid w:val="001D3572"/>
    <w:rsid w:val="00203EB9"/>
    <w:rsid w:val="00216522"/>
    <w:rsid w:val="002229C0"/>
    <w:rsid w:val="002356DB"/>
    <w:rsid w:val="00241A63"/>
    <w:rsid w:val="00243B24"/>
    <w:rsid w:val="0025516B"/>
    <w:rsid w:val="002645AD"/>
    <w:rsid w:val="00265070"/>
    <w:rsid w:val="00281506"/>
    <w:rsid w:val="00293828"/>
    <w:rsid w:val="002A16FE"/>
    <w:rsid w:val="002B15AE"/>
    <w:rsid w:val="002E139B"/>
    <w:rsid w:val="00314896"/>
    <w:rsid w:val="0032013A"/>
    <w:rsid w:val="0033404D"/>
    <w:rsid w:val="00352A01"/>
    <w:rsid w:val="003966FE"/>
    <w:rsid w:val="003A725F"/>
    <w:rsid w:val="003B59DA"/>
    <w:rsid w:val="003C3D3F"/>
    <w:rsid w:val="003F7A5A"/>
    <w:rsid w:val="00424612"/>
    <w:rsid w:val="004667F2"/>
    <w:rsid w:val="004D62AC"/>
    <w:rsid w:val="004F6C5A"/>
    <w:rsid w:val="005219D7"/>
    <w:rsid w:val="00544B08"/>
    <w:rsid w:val="0055250C"/>
    <w:rsid w:val="00587D63"/>
    <w:rsid w:val="005947CA"/>
    <w:rsid w:val="005A6E27"/>
    <w:rsid w:val="005A7E24"/>
    <w:rsid w:val="005C145A"/>
    <w:rsid w:val="005D273A"/>
    <w:rsid w:val="00653B62"/>
    <w:rsid w:val="00660225"/>
    <w:rsid w:val="0069680A"/>
    <w:rsid w:val="006D2388"/>
    <w:rsid w:val="006D4C30"/>
    <w:rsid w:val="006F5CCB"/>
    <w:rsid w:val="00725B32"/>
    <w:rsid w:val="007532E5"/>
    <w:rsid w:val="00753D01"/>
    <w:rsid w:val="00754D94"/>
    <w:rsid w:val="00757DF9"/>
    <w:rsid w:val="0076207D"/>
    <w:rsid w:val="0076568F"/>
    <w:rsid w:val="00767AB9"/>
    <w:rsid w:val="00783694"/>
    <w:rsid w:val="0079484B"/>
    <w:rsid w:val="007B5C37"/>
    <w:rsid w:val="007E2D0A"/>
    <w:rsid w:val="007E747D"/>
    <w:rsid w:val="0080368D"/>
    <w:rsid w:val="008628E7"/>
    <w:rsid w:val="00875C4D"/>
    <w:rsid w:val="008A184E"/>
    <w:rsid w:val="008C4827"/>
    <w:rsid w:val="008D53B8"/>
    <w:rsid w:val="008F2B5E"/>
    <w:rsid w:val="0090307E"/>
    <w:rsid w:val="009040C1"/>
    <w:rsid w:val="0092606B"/>
    <w:rsid w:val="00995179"/>
    <w:rsid w:val="009971BB"/>
    <w:rsid w:val="009A67D0"/>
    <w:rsid w:val="009B2452"/>
    <w:rsid w:val="009B4B9E"/>
    <w:rsid w:val="009E2163"/>
    <w:rsid w:val="009F6D77"/>
    <w:rsid w:val="00A37DD1"/>
    <w:rsid w:val="00A46420"/>
    <w:rsid w:val="00A76C40"/>
    <w:rsid w:val="00A90FC6"/>
    <w:rsid w:val="00AB1E65"/>
    <w:rsid w:val="00B13115"/>
    <w:rsid w:val="00B16355"/>
    <w:rsid w:val="00B20F12"/>
    <w:rsid w:val="00B309CB"/>
    <w:rsid w:val="00B77567"/>
    <w:rsid w:val="00B91E87"/>
    <w:rsid w:val="00B95044"/>
    <w:rsid w:val="00BB72D1"/>
    <w:rsid w:val="00C16CB4"/>
    <w:rsid w:val="00C17DF2"/>
    <w:rsid w:val="00C20188"/>
    <w:rsid w:val="00C27358"/>
    <w:rsid w:val="00C57D88"/>
    <w:rsid w:val="00C61299"/>
    <w:rsid w:val="00C77FAB"/>
    <w:rsid w:val="00C85064"/>
    <w:rsid w:val="00C93578"/>
    <w:rsid w:val="00CA4D3E"/>
    <w:rsid w:val="00CA6464"/>
    <w:rsid w:val="00CB0779"/>
    <w:rsid w:val="00CE761C"/>
    <w:rsid w:val="00D20905"/>
    <w:rsid w:val="00D36ED6"/>
    <w:rsid w:val="00D5181B"/>
    <w:rsid w:val="00D87F12"/>
    <w:rsid w:val="00DA469F"/>
    <w:rsid w:val="00DD1E74"/>
    <w:rsid w:val="00E024AB"/>
    <w:rsid w:val="00E20221"/>
    <w:rsid w:val="00E20BBF"/>
    <w:rsid w:val="00E470DA"/>
    <w:rsid w:val="00E505CF"/>
    <w:rsid w:val="00E63C20"/>
    <w:rsid w:val="00E71DB2"/>
    <w:rsid w:val="00E7343C"/>
    <w:rsid w:val="00EC51BB"/>
    <w:rsid w:val="00ED5DCD"/>
    <w:rsid w:val="00EF2F25"/>
    <w:rsid w:val="00F00278"/>
    <w:rsid w:val="00F17E64"/>
    <w:rsid w:val="00F67F7A"/>
    <w:rsid w:val="00F704D3"/>
    <w:rsid w:val="00F8313E"/>
    <w:rsid w:val="00FA2047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1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31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4C3CB-497C-445A-963B-AFE9D33B0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6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44</cp:revision>
  <cp:lastPrinted>2019-09-02T10:36:00Z</cp:lastPrinted>
  <dcterms:created xsi:type="dcterms:W3CDTF">2019-07-26T12:30:00Z</dcterms:created>
  <dcterms:modified xsi:type="dcterms:W3CDTF">2020-12-01T08:03:00Z</dcterms:modified>
</cp:coreProperties>
</file>